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79CD" w14:textId="2E1F351F" w:rsidR="00EC798E" w:rsidRPr="009B5579" w:rsidRDefault="00055E09" w:rsidP="00055E09">
      <w:pPr>
        <w:spacing w:line="276" w:lineRule="auto"/>
        <w:rPr>
          <w:b/>
          <w:bCs/>
        </w:rPr>
      </w:pPr>
      <w:r w:rsidRPr="009B5579">
        <w:rPr>
          <w:color w:val="181818"/>
        </w:rPr>
        <w:t>OI-I.7320.3.1.2026</w:t>
      </w:r>
      <w:r w:rsidRPr="009B5579">
        <w:rPr>
          <w:b/>
        </w:rPr>
        <w:tab/>
      </w:r>
      <w:r w:rsidRPr="009B5579">
        <w:rPr>
          <w:b/>
        </w:rPr>
        <w:tab/>
      </w:r>
      <w:r w:rsidRPr="009B5579">
        <w:rPr>
          <w:b/>
        </w:rPr>
        <w:tab/>
      </w:r>
      <w:r w:rsidRPr="009B5579">
        <w:rPr>
          <w:b/>
        </w:rPr>
        <w:tab/>
      </w:r>
      <w:r w:rsidRPr="009B5579">
        <w:rPr>
          <w:b/>
        </w:rPr>
        <w:tab/>
      </w:r>
      <w:r w:rsidRPr="009B5579">
        <w:rPr>
          <w:b/>
        </w:rPr>
        <w:tab/>
      </w:r>
      <w:r w:rsidRPr="009B5579">
        <w:rPr>
          <w:b/>
        </w:rPr>
        <w:tab/>
      </w:r>
      <w:r w:rsidRPr="009B5579">
        <w:rPr>
          <w:b/>
        </w:rPr>
        <w:tab/>
        <w:t xml:space="preserve">          </w:t>
      </w:r>
      <w:r w:rsidRPr="009B5579">
        <w:t>Katowice, date: ___.07.2026</w:t>
      </w:r>
    </w:p>
    <w:p w14:paraId="50302D6F" w14:textId="77777777" w:rsidR="00055E09" w:rsidRPr="009B5579" w:rsidRDefault="00055E09" w:rsidP="00115B09">
      <w:pPr>
        <w:spacing w:after="0" w:line="276" w:lineRule="auto"/>
        <w:jc w:val="center"/>
        <w:rPr>
          <w:b/>
          <w:sz w:val="24"/>
          <w:szCs w:val="24"/>
        </w:rPr>
      </w:pPr>
    </w:p>
    <w:p w14:paraId="68EFF30F" w14:textId="7E45A0A1" w:rsidR="00115B09" w:rsidRPr="009B5579" w:rsidRDefault="00115B09" w:rsidP="00115B09">
      <w:pPr>
        <w:spacing w:after="0" w:line="276" w:lineRule="auto"/>
        <w:jc w:val="center"/>
        <w:rPr>
          <w:b/>
          <w:sz w:val="24"/>
          <w:szCs w:val="24"/>
        </w:rPr>
      </w:pPr>
      <w:r w:rsidRPr="009B5579">
        <w:rPr>
          <w:b/>
          <w:sz w:val="24"/>
        </w:rPr>
        <w:t xml:space="preserve">REGULATIONS FOR PARTICIPATION </w:t>
      </w:r>
    </w:p>
    <w:p w14:paraId="584C792A" w14:textId="3871B3C1" w:rsidR="00115B09" w:rsidRPr="009B5579" w:rsidRDefault="00115B09" w:rsidP="00115B09">
      <w:pPr>
        <w:spacing w:after="0" w:line="276" w:lineRule="auto"/>
        <w:jc w:val="center"/>
        <w:rPr>
          <w:b/>
          <w:sz w:val="24"/>
          <w:szCs w:val="24"/>
        </w:rPr>
      </w:pPr>
      <w:r w:rsidRPr="009B5579">
        <w:rPr>
          <w:b/>
          <w:sz w:val="24"/>
        </w:rPr>
        <w:t>IN THE "KATOWICE – A CITY OF PROFESSIONALS" PROGRAM - 2026/2027 EDITION</w:t>
      </w:r>
    </w:p>
    <w:p w14:paraId="56DAF05D" w14:textId="77777777" w:rsidR="00115B09" w:rsidRPr="009B5579" w:rsidRDefault="00115B09" w:rsidP="00115B09">
      <w:pPr>
        <w:spacing w:after="0" w:line="276" w:lineRule="auto"/>
      </w:pPr>
    </w:p>
    <w:p w14:paraId="2843FF9F" w14:textId="77777777" w:rsidR="00115B09" w:rsidRPr="009B5579" w:rsidRDefault="00115B09" w:rsidP="0026196C">
      <w:pPr>
        <w:pStyle w:val="Akapitzlist"/>
        <w:numPr>
          <w:ilvl w:val="0"/>
          <w:numId w:val="13"/>
        </w:numPr>
        <w:spacing w:line="360" w:lineRule="auto"/>
        <w:ind w:left="284" w:hanging="568"/>
        <w:rPr>
          <w:b/>
        </w:rPr>
      </w:pPr>
      <w:r w:rsidRPr="009B5579">
        <w:rPr>
          <w:b/>
        </w:rPr>
        <w:t>General provisions</w:t>
      </w:r>
    </w:p>
    <w:p w14:paraId="53B23673" w14:textId="0CFEC29A" w:rsidR="00115B09" w:rsidRPr="009B5579" w:rsidRDefault="00115B09" w:rsidP="0026196C">
      <w:pPr>
        <w:pStyle w:val="Akapitzlist"/>
        <w:numPr>
          <w:ilvl w:val="0"/>
          <w:numId w:val="1"/>
        </w:numPr>
        <w:spacing w:before="240" w:line="276" w:lineRule="auto"/>
        <w:ind w:left="284"/>
        <w:jc w:val="both"/>
        <w:rPr>
          <w:b/>
          <w:bCs/>
        </w:rPr>
      </w:pPr>
      <w:r w:rsidRPr="009B5579">
        <w:rPr>
          <w:b/>
        </w:rPr>
        <w:t>Organizer</w:t>
      </w:r>
    </w:p>
    <w:p w14:paraId="76DFC2C0" w14:textId="77777777" w:rsidR="00115B09" w:rsidRPr="009B5579" w:rsidRDefault="00115B09" w:rsidP="00115B09">
      <w:pPr>
        <w:pStyle w:val="Akapitzlist"/>
        <w:spacing w:line="276" w:lineRule="auto"/>
        <w:ind w:left="284"/>
        <w:jc w:val="both"/>
      </w:pPr>
      <w:r w:rsidRPr="009B5579">
        <w:t>The City of Katowice (hereinafter referred to as the "City") is both the organizer and the sole implementer of the "Katowice – A City of Professionals” program (hereinafter referred to as the "Program").</w:t>
      </w:r>
    </w:p>
    <w:p w14:paraId="013F2BF3" w14:textId="77777777" w:rsidR="00115B09" w:rsidRPr="009B5579" w:rsidRDefault="00115B09" w:rsidP="0026196C">
      <w:pPr>
        <w:pStyle w:val="Akapitzlist"/>
        <w:numPr>
          <w:ilvl w:val="0"/>
          <w:numId w:val="1"/>
        </w:numPr>
        <w:spacing w:line="276" w:lineRule="auto"/>
        <w:ind w:left="284"/>
        <w:jc w:val="both"/>
        <w:rPr>
          <w:b/>
          <w:bCs/>
        </w:rPr>
      </w:pPr>
      <w:r w:rsidRPr="009B5579">
        <w:rPr>
          <w:b/>
        </w:rPr>
        <w:t>Definitions:</w:t>
      </w:r>
    </w:p>
    <w:p w14:paraId="6F85C7D7" w14:textId="77777777" w:rsidR="00115B09" w:rsidRPr="009B5579" w:rsidRDefault="00115B09" w:rsidP="0026196C">
      <w:pPr>
        <w:pStyle w:val="Akapitzlist"/>
        <w:numPr>
          <w:ilvl w:val="0"/>
          <w:numId w:val="15"/>
        </w:numPr>
        <w:spacing w:line="276" w:lineRule="auto"/>
        <w:ind w:left="709" w:hanging="283"/>
        <w:jc w:val="both"/>
      </w:pPr>
      <w:r w:rsidRPr="009B5579">
        <w:t xml:space="preserve">primary school – means a primary school for which the City is the governing authority, </w:t>
      </w:r>
    </w:p>
    <w:p w14:paraId="7A5076A5" w14:textId="29FDE396" w:rsidR="00115B09" w:rsidRPr="009B5579" w:rsidRDefault="00115B09" w:rsidP="0026196C">
      <w:pPr>
        <w:pStyle w:val="Akapitzlist"/>
        <w:numPr>
          <w:ilvl w:val="0"/>
          <w:numId w:val="15"/>
        </w:numPr>
        <w:spacing w:line="276" w:lineRule="auto"/>
        <w:ind w:left="709" w:hanging="283"/>
        <w:jc w:val="both"/>
      </w:pPr>
      <w:r w:rsidRPr="009B5579">
        <w:t>school providing vocational education – means a first-stage and/or second-stage sectoral vocational school or a technical school for which the City is the governing authority,</w:t>
      </w:r>
    </w:p>
    <w:p w14:paraId="7BE480C3" w14:textId="7263FD48" w:rsidR="00115B09" w:rsidRPr="009B5579" w:rsidRDefault="00115B09" w:rsidP="0026196C">
      <w:pPr>
        <w:pStyle w:val="Akapitzlist"/>
        <w:numPr>
          <w:ilvl w:val="0"/>
          <w:numId w:val="15"/>
        </w:numPr>
        <w:spacing w:line="276" w:lineRule="auto"/>
        <w:ind w:left="709" w:hanging="283"/>
        <w:jc w:val="both"/>
      </w:pPr>
      <w:r w:rsidRPr="009B5579">
        <w:t>Supporting Participant (hereinafter referred to as the "Participant") – means an entrepreneur obliged, under the Letter of intent signed with the City within the Program, to organize the study visits referred to in Section II.3.2).</w:t>
      </w:r>
    </w:p>
    <w:p w14:paraId="082CBD8B" w14:textId="77777777" w:rsidR="00115B09" w:rsidRPr="009B5579" w:rsidRDefault="00115B09" w:rsidP="0026196C">
      <w:pPr>
        <w:pStyle w:val="Akapitzlist"/>
        <w:numPr>
          <w:ilvl w:val="0"/>
          <w:numId w:val="1"/>
        </w:numPr>
        <w:spacing w:line="276" w:lineRule="auto"/>
        <w:ind w:left="284"/>
        <w:jc w:val="both"/>
        <w:rPr>
          <w:b/>
          <w:bCs/>
        </w:rPr>
      </w:pPr>
      <w:r w:rsidRPr="009B5579">
        <w:rPr>
          <w:b/>
        </w:rPr>
        <w:t>Program objectives</w:t>
      </w:r>
    </w:p>
    <w:p w14:paraId="377024FC" w14:textId="77777777" w:rsidR="00115B09" w:rsidRPr="009B5579" w:rsidRDefault="00115B09" w:rsidP="00115B09">
      <w:pPr>
        <w:pStyle w:val="Akapitzlist"/>
        <w:spacing w:before="240" w:line="276" w:lineRule="auto"/>
        <w:ind w:left="284"/>
        <w:jc w:val="both"/>
      </w:pPr>
      <w:r w:rsidRPr="009B5579">
        <w:t>The objectives of the Program are defined as follows:</w:t>
      </w:r>
    </w:p>
    <w:p w14:paraId="6447A6D2" w14:textId="77777777" w:rsidR="00115B09" w:rsidRPr="009B5579" w:rsidRDefault="00115B09" w:rsidP="0026196C">
      <w:pPr>
        <w:pStyle w:val="Akapitzlist"/>
        <w:numPr>
          <w:ilvl w:val="0"/>
          <w:numId w:val="16"/>
        </w:numPr>
        <w:spacing w:line="276" w:lineRule="auto"/>
        <w:ind w:left="709" w:hanging="295"/>
        <w:jc w:val="both"/>
      </w:pPr>
      <w:r w:rsidRPr="009B5579">
        <w:t>aligning the offer of the schools providing vocational education with the needs of the local labour market,</w:t>
      </w:r>
    </w:p>
    <w:p w14:paraId="2BD7A6E0" w14:textId="77777777" w:rsidR="00115B09" w:rsidRPr="009B5579" w:rsidRDefault="00115B09" w:rsidP="0026196C">
      <w:pPr>
        <w:pStyle w:val="Akapitzlist"/>
        <w:numPr>
          <w:ilvl w:val="0"/>
          <w:numId w:val="16"/>
        </w:numPr>
        <w:spacing w:line="276" w:lineRule="auto"/>
        <w:ind w:left="709" w:hanging="295"/>
        <w:jc w:val="both"/>
      </w:pPr>
      <w:r w:rsidRPr="009B5579">
        <w:t>promoting municipal vocational and technical education,</w:t>
      </w:r>
    </w:p>
    <w:p w14:paraId="0B299806" w14:textId="77777777" w:rsidR="00115B09" w:rsidRPr="009B5579" w:rsidRDefault="00115B09" w:rsidP="0026196C">
      <w:pPr>
        <w:pStyle w:val="Akapitzlist"/>
        <w:numPr>
          <w:ilvl w:val="0"/>
          <w:numId w:val="16"/>
        </w:numPr>
        <w:spacing w:line="276" w:lineRule="auto"/>
        <w:ind w:left="709" w:hanging="295"/>
        <w:jc w:val="both"/>
      </w:pPr>
      <w:r w:rsidRPr="009B5579">
        <w:t>presenting the career prospects of vocational and technical education,</w:t>
      </w:r>
    </w:p>
    <w:p w14:paraId="55B9DDF1" w14:textId="77777777" w:rsidR="00115B09" w:rsidRPr="009B5579" w:rsidRDefault="00115B09" w:rsidP="0026196C">
      <w:pPr>
        <w:pStyle w:val="Akapitzlist"/>
        <w:numPr>
          <w:ilvl w:val="0"/>
          <w:numId w:val="16"/>
        </w:numPr>
        <w:spacing w:line="276" w:lineRule="auto"/>
        <w:ind w:left="709" w:hanging="295"/>
        <w:jc w:val="both"/>
      </w:pPr>
      <w:r w:rsidRPr="009B5579">
        <w:t>increasing the level of public knowledge and awareness regarding the dual education system,</w:t>
      </w:r>
    </w:p>
    <w:p w14:paraId="5684567E" w14:textId="77777777" w:rsidR="00115B09" w:rsidRPr="009B5579" w:rsidRDefault="00115B09" w:rsidP="0026196C">
      <w:pPr>
        <w:pStyle w:val="Akapitzlist"/>
        <w:numPr>
          <w:ilvl w:val="0"/>
          <w:numId w:val="16"/>
        </w:numPr>
        <w:spacing w:line="276" w:lineRule="auto"/>
        <w:ind w:left="709" w:hanging="295"/>
        <w:jc w:val="both"/>
      </w:pPr>
      <w:r w:rsidRPr="009B5579">
        <w:t>strengthening the City's position as the economic center of the region.</w:t>
      </w:r>
    </w:p>
    <w:p w14:paraId="78F4F522" w14:textId="77777777" w:rsidR="00115B09" w:rsidRPr="009B5579" w:rsidRDefault="00115B09" w:rsidP="00115B09">
      <w:pPr>
        <w:pStyle w:val="Akapitzlist"/>
        <w:spacing w:line="360" w:lineRule="auto"/>
        <w:ind w:left="284" w:hanging="568"/>
        <w:jc w:val="both"/>
        <w:rPr>
          <w:b/>
        </w:rPr>
      </w:pPr>
      <w:r w:rsidRPr="009B5579">
        <w:rPr>
          <w:b/>
        </w:rPr>
        <w:t xml:space="preserve">II. </w:t>
      </w:r>
      <w:r w:rsidRPr="009B5579">
        <w:rPr>
          <w:b/>
        </w:rPr>
        <w:tab/>
        <w:t>Program formula</w:t>
      </w:r>
    </w:p>
    <w:p w14:paraId="686D095E" w14:textId="77777777" w:rsidR="00115B09" w:rsidRPr="009B5579" w:rsidRDefault="00115B09" w:rsidP="0026196C">
      <w:pPr>
        <w:pStyle w:val="Akapitzlist"/>
        <w:numPr>
          <w:ilvl w:val="0"/>
          <w:numId w:val="17"/>
        </w:numPr>
        <w:spacing w:before="240" w:line="276" w:lineRule="auto"/>
        <w:ind w:left="284"/>
        <w:jc w:val="both"/>
      </w:pPr>
      <w:r w:rsidRPr="009B5579">
        <w:t>Participation in the Program is voluntary and free of charge.</w:t>
      </w:r>
    </w:p>
    <w:p w14:paraId="3A0D4A45" w14:textId="03565F1A" w:rsidR="00115B09" w:rsidRPr="009B5579" w:rsidRDefault="00115B09" w:rsidP="0026196C">
      <w:pPr>
        <w:pStyle w:val="Akapitzlist"/>
        <w:numPr>
          <w:ilvl w:val="0"/>
          <w:numId w:val="17"/>
        </w:numPr>
        <w:spacing w:before="240" w:after="0" w:line="276" w:lineRule="auto"/>
        <w:ind w:left="284"/>
        <w:jc w:val="both"/>
      </w:pPr>
      <w:r w:rsidRPr="009B5579">
        <w:t>Supporting participation does not constitute a partnership within the meaning of the Act on Public-Private Partnership (Journal of Laws of 2023, item 1637, as amended).</w:t>
      </w:r>
    </w:p>
    <w:p w14:paraId="2AE6FADB" w14:textId="77777777" w:rsidR="00115B09" w:rsidRPr="009B5579" w:rsidRDefault="00115B09" w:rsidP="0026196C">
      <w:pPr>
        <w:pStyle w:val="Akapitzlist"/>
        <w:numPr>
          <w:ilvl w:val="0"/>
          <w:numId w:val="17"/>
        </w:numPr>
        <w:spacing w:before="240" w:after="0" w:line="276" w:lineRule="auto"/>
        <w:ind w:left="284"/>
        <w:jc w:val="both"/>
      </w:pPr>
      <w:r w:rsidRPr="009B5579">
        <w:t xml:space="preserve">The </w:t>
      </w:r>
      <w:r w:rsidRPr="009B5579">
        <w:rPr>
          <w:i/>
        </w:rPr>
        <w:t xml:space="preserve">"Katowice – A City of Professionals” </w:t>
      </w:r>
      <w:r w:rsidRPr="009B5579">
        <w:t>program will be implemented in the following format:</w:t>
      </w:r>
    </w:p>
    <w:p w14:paraId="7A326977" w14:textId="77777777" w:rsidR="00115B09" w:rsidRPr="009B5579" w:rsidRDefault="00115B09" w:rsidP="0026196C">
      <w:pPr>
        <w:pStyle w:val="Akapitzlist"/>
        <w:numPr>
          <w:ilvl w:val="0"/>
          <w:numId w:val="19"/>
        </w:numPr>
        <w:spacing w:line="276" w:lineRule="auto"/>
        <w:ind w:left="709"/>
        <w:jc w:val="both"/>
      </w:pPr>
      <w:r w:rsidRPr="009B5579">
        <w:t>Module I – a homeroom lesson for 7th-grade primary school students, introducing the Program and dedicated to choosing a further educational and career path.</w:t>
      </w:r>
    </w:p>
    <w:p w14:paraId="2F1E1D46" w14:textId="386796BF" w:rsidR="00EC798E" w:rsidRPr="009B5579" w:rsidRDefault="00115B09" w:rsidP="00EC798E">
      <w:pPr>
        <w:pStyle w:val="Akapitzlist"/>
        <w:numPr>
          <w:ilvl w:val="0"/>
          <w:numId w:val="19"/>
        </w:numPr>
        <w:spacing w:line="276" w:lineRule="auto"/>
        <w:ind w:left="709"/>
        <w:jc w:val="both"/>
      </w:pPr>
      <w:r w:rsidRPr="009B5579">
        <w:t>Module II — a study visit, i.e., an organized visit of interested 7th-grade primary school students, accompanied by a supervisor, to the Participant’s place of business. The purpose of the study visit is to provide an opportunity to explore the specific nature of a given profession, the practical aspects of company operations, the skills required in the work environment, and future employment prospects.</w:t>
      </w:r>
    </w:p>
    <w:p w14:paraId="05FD490C" w14:textId="1FFF9DB6" w:rsidR="00115B09" w:rsidRPr="009B5579" w:rsidRDefault="00115B09" w:rsidP="0026196C">
      <w:pPr>
        <w:pStyle w:val="Akapitzlist"/>
        <w:numPr>
          <w:ilvl w:val="0"/>
          <w:numId w:val="19"/>
        </w:numPr>
        <w:spacing w:line="276" w:lineRule="auto"/>
        <w:ind w:left="709"/>
        <w:jc w:val="both"/>
      </w:pPr>
      <w:r w:rsidRPr="009B5579">
        <w:t>Module III — a visit of interested 7th-grade primary school students, accompanied by a supervisor, to a</w:t>
      </w:r>
      <w:r w:rsidR="009B5579">
        <w:t> </w:t>
      </w:r>
      <w:r w:rsidRPr="009B5579">
        <w:t xml:space="preserve">school providing vocational education in the profession covered during the study visit to the company. If a company visit involves presenting a profession that is currently not taught in municipal vocational and </w:t>
      </w:r>
      <w:r w:rsidRPr="009B5579">
        <w:lastRenderedPageBreak/>
        <w:t>technical schools, the Program will proceed without module III, and students' interest in such a profession will be taken into account when planning the further development of municipal vocational and technical schools.</w:t>
      </w:r>
    </w:p>
    <w:p w14:paraId="40A3D0B0" w14:textId="64ED1803" w:rsidR="00115B09" w:rsidRPr="009B5579" w:rsidRDefault="00115B09" w:rsidP="00913E96">
      <w:pPr>
        <w:pStyle w:val="Akapitzlist"/>
        <w:numPr>
          <w:ilvl w:val="0"/>
          <w:numId w:val="19"/>
        </w:numPr>
        <w:spacing w:line="276" w:lineRule="auto"/>
        <w:ind w:left="709"/>
        <w:jc w:val="both"/>
      </w:pPr>
      <w:r w:rsidRPr="009B5579">
        <w:t>Module IV — a concluding homeroom lesson for 7th-grade primary school students.</w:t>
      </w:r>
    </w:p>
    <w:p w14:paraId="6789D936" w14:textId="77777777" w:rsidR="00115B09" w:rsidRPr="009B5579" w:rsidRDefault="00115B09" w:rsidP="0026196C">
      <w:pPr>
        <w:pStyle w:val="Akapitzlist"/>
        <w:numPr>
          <w:ilvl w:val="0"/>
          <w:numId w:val="14"/>
        </w:numPr>
        <w:spacing w:after="0" w:line="360" w:lineRule="auto"/>
        <w:ind w:left="284" w:hanging="568"/>
        <w:jc w:val="both"/>
        <w:rPr>
          <w:b/>
        </w:rPr>
      </w:pPr>
      <w:r w:rsidRPr="009B5579">
        <w:rPr>
          <w:b/>
        </w:rPr>
        <w:t>Terms of participation</w:t>
      </w:r>
    </w:p>
    <w:p w14:paraId="2E5ECE53" w14:textId="77777777" w:rsidR="00115B09" w:rsidRPr="009B5579" w:rsidRDefault="00115B09" w:rsidP="0026196C">
      <w:pPr>
        <w:pStyle w:val="Akapitzlist"/>
        <w:numPr>
          <w:ilvl w:val="3"/>
          <w:numId w:val="2"/>
        </w:numPr>
        <w:spacing w:line="276" w:lineRule="auto"/>
        <w:ind w:left="284" w:hanging="284"/>
        <w:jc w:val="both"/>
      </w:pPr>
      <w:r w:rsidRPr="009B5579">
        <w:t>Entities that meet the following criteria may apply to participate in the Program:</w:t>
      </w:r>
    </w:p>
    <w:p w14:paraId="061E1A9A" w14:textId="771E8B8A" w:rsidR="00115B09" w:rsidRPr="009B5579" w:rsidRDefault="00115B09" w:rsidP="00C547FA">
      <w:pPr>
        <w:pStyle w:val="Akapitzlist"/>
        <w:numPr>
          <w:ilvl w:val="0"/>
          <w:numId w:val="18"/>
        </w:numPr>
        <w:spacing w:after="0" w:line="276" w:lineRule="auto"/>
        <w:jc w:val="both"/>
      </w:pPr>
      <w:r w:rsidRPr="009B5579">
        <w:t>Hold the status of an entrepreneur - within the meaning of Art. 4 of the Entrepreneurs' Law Act of 6 March 2018 (Journal of Laws of 2025, item 1480, as amended), an entrepreneur is a natural person, a legal person, or an organizational unit without legal personality but granted legal capacity by a separate act, who conducts economic activity, as well as partners in a civil law partnership to the extent of their economic activity.</w:t>
      </w:r>
    </w:p>
    <w:p w14:paraId="4BEF2E42" w14:textId="77FD2745" w:rsidR="00115B09" w:rsidRPr="009B5579" w:rsidRDefault="00115B09" w:rsidP="0026196C">
      <w:pPr>
        <w:pStyle w:val="Akapitzlist"/>
        <w:numPr>
          <w:ilvl w:val="0"/>
          <w:numId w:val="18"/>
        </w:numPr>
        <w:spacing w:after="0" w:line="276" w:lineRule="auto"/>
        <w:ind w:hanging="294"/>
        <w:jc w:val="both"/>
      </w:pPr>
      <w:r w:rsidRPr="009B5579">
        <w:t>Conduct economic activity exclusively or, among others, in Katowice. Conducting economic activity in Katowice is understood as having the company's registered office in Katowice or, for companies based outside Katowice, having a branch office or an additional place of business operations in Katowice.</w:t>
      </w:r>
    </w:p>
    <w:p w14:paraId="31CE692D" w14:textId="77777777" w:rsidR="00115B09" w:rsidRPr="009B5579" w:rsidRDefault="00115B09" w:rsidP="0026196C">
      <w:pPr>
        <w:pStyle w:val="Akapitzlist"/>
        <w:numPr>
          <w:ilvl w:val="0"/>
          <w:numId w:val="18"/>
        </w:numPr>
        <w:spacing w:after="0" w:line="276" w:lineRule="auto"/>
        <w:ind w:hanging="294"/>
        <w:jc w:val="both"/>
      </w:pPr>
      <w:r w:rsidRPr="009B5579">
        <w:t>Perform tasks, as part of its economic activity, that require vocational or technical education provided by Katowice-based vocational schools.</w:t>
      </w:r>
    </w:p>
    <w:p w14:paraId="56A5BCF6" w14:textId="77777777" w:rsidR="00115B09" w:rsidRPr="009B5579" w:rsidRDefault="00115B09" w:rsidP="0026196C">
      <w:pPr>
        <w:pStyle w:val="Akapitzlist"/>
        <w:numPr>
          <w:ilvl w:val="0"/>
          <w:numId w:val="18"/>
        </w:numPr>
        <w:spacing w:after="0" w:line="276" w:lineRule="auto"/>
        <w:ind w:hanging="294"/>
        <w:jc w:val="both"/>
      </w:pPr>
      <w:r w:rsidRPr="009B5579">
        <w:t>Have no outstanding financial liabilities to the Tax Office, the Social Insurance Institution (ZUS), and the City Office of Katowice in connection with their business operations.</w:t>
      </w:r>
    </w:p>
    <w:p w14:paraId="18C2CB04" w14:textId="2534683E" w:rsidR="007D4424" w:rsidRPr="009B5579" w:rsidRDefault="00115B09" w:rsidP="007D4424">
      <w:pPr>
        <w:pStyle w:val="Akapitzlist"/>
        <w:numPr>
          <w:ilvl w:val="0"/>
          <w:numId w:val="18"/>
        </w:numPr>
        <w:spacing w:line="276" w:lineRule="auto"/>
        <w:ind w:hanging="294"/>
        <w:jc w:val="both"/>
      </w:pPr>
      <w:r w:rsidRPr="009B5579">
        <w:t xml:space="preserve">Declare the organization of at least 5 study visits during the 2026/2027 school year (from </w:t>
      </w:r>
      <w:r w:rsidRPr="009B5579">
        <w:rPr>
          <w:b/>
          <w:bCs/>
        </w:rPr>
        <w:t>3 November 2026 to 29 January 2027</w:t>
      </w:r>
      <w:r w:rsidRPr="009B5579">
        <w:t>) at the place of business operations in Katowice and in accordance with the assumptions referred to in Section III.4.</w:t>
      </w:r>
    </w:p>
    <w:p w14:paraId="069F49E5" w14:textId="70247BC8" w:rsidR="00115B09" w:rsidRPr="009B5579" w:rsidRDefault="00115B09" w:rsidP="00115B09">
      <w:pPr>
        <w:tabs>
          <w:tab w:val="left" w:pos="284"/>
        </w:tabs>
        <w:spacing w:line="276" w:lineRule="auto"/>
        <w:ind w:left="426" w:hanging="420"/>
        <w:jc w:val="both"/>
      </w:pPr>
      <w:r w:rsidRPr="009B5579">
        <w:t xml:space="preserve">2. </w:t>
      </w:r>
      <w:r w:rsidRPr="009B5579">
        <w:tab/>
        <w:t>A Participant shall be the entity referred to in Section III.1, from the moment of signing a Letter of intent with the City regarding cooperation within the framework of the Program.</w:t>
      </w:r>
    </w:p>
    <w:p w14:paraId="27E27CEE" w14:textId="77777777" w:rsidR="00115B09" w:rsidRPr="009B5579" w:rsidRDefault="00115B09" w:rsidP="00115B09">
      <w:pPr>
        <w:tabs>
          <w:tab w:val="left" w:pos="284"/>
        </w:tabs>
        <w:spacing w:line="276" w:lineRule="auto"/>
        <w:ind w:left="284" w:hanging="284"/>
        <w:jc w:val="both"/>
      </w:pPr>
      <w:r w:rsidRPr="009B5579">
        <w:t>3.</w:t>
      </w:r>
      <w:r w:rsidRPr="009B5579">
        <w:tab/>
        <w:t>The duties of the Participants include:</w:t>
      </w:r>
    </w:p>
    <w:p w14:paraId="36DF8CC7" w14:textId="77777777" w:rsidR="00115B09" w:rsidRPr="009B5579" w:rsidRDefault="00115B09" w:rsidP="0026196C">
      <w:pPr>
        <w:pStyle w:val="Akapitzlist"/>
        <w:numPr>
          <w:ilvl w:val="0"/>
          <w:numId w:val="20"/>
        </w:numPr>
        <w:tabs>
          <w:tab w:val="left" w:pos="284"/>
        </w:tabs>
        <w:spacing w:after="0" w:line="276" w:lineRule="auto"/>
        <w:ind w:left="709" w:hanging="283"/>
        <w:jc w:val="both"/>
      </w:pPr>
      <w:r w:rsidRPr="009B5579">
        <w:t>Conducting study visits, i.e., module II of the Program referred to in Section II.3.2), in accordance with the assumptions referred to in Section III.4.</w:t>
      </w:r>
    </w:p>
    <w:p w14:paraId="392891B9" w14:textId="77777777" w:rsidR="00115B09" w:rsidRPr="009B5579" w:rsidRDefault="00115B09" w:rsidP="0026196C">
      <w:pPr>
        <w:pStyle w:val="Akapitzlist"/>
        <w:numPr>
          <w:ilvl w:val="0"/>
          <w:numId w:val="20"/>
        </w:numPr>
        <w:tabs>
          <w:tab w:val="left" w:pos="284"/>
        </w:tabs>
        <w:spacing w:after="0" w:line="276" w:lineRule="auto"/>
        <w:ind w:left="709" w:hanging="283"/>
        <w:jc w:val="both"/>
      </w:pPr>
      <w:r w:rsidRPr="009B5579">
        <w:t>Ensuring the substantive and practical value of the organized study visits, in accordance with the objectives referred to in Sections I.3 and II.3.2).</w:t>
      </w:r>
    </w:p>
    <w:p w14:paraId="646B4178" w14:textId="77777777" w:rsidR="00115B09" w:rsidRPr="009B5579" w:rsidRDefault="00115B09" w:rsidP="0026196C">
      <w:pPr>
        <w:pStyle w:val="Akapitzlist"/>
        <w:numPr>
          <w:ilvl w:val="0"/>
          <w:numId w:val="20"/>
        </w:numPr>
        <w:tabs>
          <w:tab w:val="left" w:pos="284"/>
        </w:tabs>
        <w:spacing w:after="0" w:line="276" w:lineRule="auto"/>
        <w:ind w:left="709" w:hanging="283"/>
        <w:jc w:val="both"/>
      </w:pPr>
      <w:r w:rsidRPr="009B5579">
        <w:t>Posting information regarding participation in the Program on the Participant’s website.</w:t>
      </w:r>
    </w:p>
    <w:p w14:paraId="5B0942D3" w14:textId="1826BFD7" w:rsidR="00055E09" w:rsidRPr="009B5579" w:rsidRDefault="00115B09" w:rsidP="00055E09">
      <w:pPr>
        <w:pStyle w:val="Akapitzlist"/>
        <w:numPr>
          <w:ilvl w:val="0"/>
          <w:numId w:val="20"/>
        </w:numPr>
        <w:tabs>
          <w:tab w:val="left" w:pos="284"/>
        </w:tabs>
        <w:spacing w:after="0" w:line="276" w:lineRule="auto"/>
        <w:ind w:left="709" w:hanging="283"/>
        <w:jc w:val="both"/>
      </w:pPr>
      <w:r w:rsidRPr="009B5579">
        <w:t>Cooperating with the City in organizing activities to promote the Program.</w:t>
      </w:r>
    </w:p>
    <w:p w14:paraId="10808E39" w14:textId="7EA24ED3" w:rsidR="00115B09" w:rsidRPr="009B5579" w:rsidRDefault="00115B09" w:rsidP="00115B09">
      <w:pPr>
        <w:tabs>
          <w:tab w:val="left" w:pos="284"/>
        </w:tabs>
        <w:spacing w:before="240" w:line="276" w:lineRule="auto"/>
        <w:jc w:val="both"/>
      </w:pPr>
      <w:r w:rsidRPr="009B5579">
        <w:t>4.</w:t>
      </w:r>
      <w:r w:rsidRPr="009B5579">
        <w:tab/>
        <w:t>Conducting study visits:</w:t>
      </w:r>
    </w:p>
    <w:p w14:paraId="2EDCCFB1" w14:textId="77777777" w:rsidR="00115B09" w:rsidRPr="009B5579" w:rsidRDefault="00115B09" w:rsidP="0026196C">
      <w:pPr>
        <w:pStyle w:val="Akapitzlist"/>
        <w:numPr>
          <w:ilvl w:val="0"/>
          <w:numId w:val="3"/>
        </w:numPr>
        <w:spacing w:line="276" w:lineRule="auto"/>
        <w:ind w:left="709" w:hanging="283"/>
        <w:jc w:val="both"/>
      </w:pPr>
      <w:r w:rsidRPr="009B5579">
        <w:t xml:space="preserve">The dates and times of the study visits shall be determined by the Participant, taking into account the following assumptions: </w:t>
      </w:r>
    </w:p>
    <w:p w14:paraId="68187F82" w14:textId="77777777" w:rsidR="00115B09" w:rsidRPr="009B5579" w:rsidRDefault="00115B09" w:rsidP="0026196C">
      <w:pPr>
        <w:pStyle w:val="Akapitzlist"/>
        <w:numPr>
          <w:ilvl w:val="0"/>
          <w:numId w:val="22"/>
        </w:numPr>
        <w:spacing w:line="276" w:lineRule="auto"/>
        <w:ind w:left="1276" w:hanging="425"/>
        <w:jc w:val="both"/>
      </w:pPr>
      <w:r w:rsidRPr="009B5579">
        <w:t>visits may take place on school days between 9:00 AM and 2:00 PM,</w:t>
      </w:r>
    </w:p>
    <w:p w14:paraId="0EE07FA3" w14:textId="5F85E465" w:rsidR="00115B09" w:rsidRPr="009B5579" w:rsidRDefault="00115B09" w:rsidP="0026196C">
      <w:pPr>
        <w:pStyle w:val="Akapitzlist"/>
        <w:numPr>
          <w:ilvl w:val="0"/>
          <w:numId w:val="22"/>
        </w:numPr>
        <w:spacing w:line="276" w:lineRule="auto"/>
        <w:ind w:left="1276" w:hanging="425"/>
        <w:jc w:val="both"/>
        <w:rPr>
          <w:b/>
        </w:rPr>
      </w:pPr>
      <w:r w:rsidRPr="009B5579">
        <w:t xml:space="preserve">the period for the visits in the 2026/2027 school year is: </w:t>
      </w:r>
      <w:r w:rsidRPr="009B5579">
        <w:rPr>
          <w:b/>
        </w:rPr>
        <w:t>3 November 2026 to 29 January 2027,</w:t>
      </w:r>
    </w:p>
    <w:p w14:paraId="558D48C9" w14:textId="223954F3" w:rsidR="00115B09" w:rsidRPr="009B5579" w:rsidRDefault="00115B09" w:rsidP="0026196C">
      <w:pPr>
        <w:pStyle w:val="Akapitzlist"/>
        <w:numPr>
          <w:ilvl w:val="0"/>
          <w:numId w:val="3"/>
        </w:numPr>
        <w:spacing w:line="276" w:lineRule="auto"/>
        <w:ind w:left="709" w:hanging="283"/>
        <w:jc w:val="both"/>
      </w:pPr>
      <w:r w:rsidRPr="009B5579">
        <w:lastRenderedPageBreak/>
        <w:t>In the event that the Participant also conducts business activity outside Katowice within the territory of the Upper Silesian-Zagłębie Metropolis, it is permissible to conduct study visits at a facility located outside Katowice.</w:t>
      </w:r>
    </w:p>
    <w:p w14:paraId="55FA23D8" w14:textId="24649A24" w:rsidR="00115B09" w:rsidRPr="009B5579" w:rsidRDefault="00115B09" w:rsidP="00742E77">
      <w:pPr>
        <w:pStyle w:val="Akapitzlist"/>
        <w:spacing w:line="276" w:lineRule="auto"/>
        <w:ind w:left="567"/>
        <w:jc w:val="both"/>
      </w:pPr>
      <w:r w:rsidRPr="009B5579">
        <w:t>The number of study visits declared by the Participant may be reduced in the event of a lack of registrations from primary school student groups for individual visits.</w:t>
      </w:r>
    </w:p>
    <w:p w14:paraId="783DFE4A" w14:textId="77EA22B8" w:rsidR="00115B09" w:rsidRPr="009B5579" w:rsidRDefault="00115B09" w:rsidP="00742E77">
      <w:pPr>
        <w:pStyle w:val="Akapitzlist"/>
        <w:numPr>
          <w:ilvl w:val="0"/>
          <w:numId w:val="3"/>
        </w:numPr>
        <w:spacing w:line="276" w:lineRule="auto"/>
        <w:ind w:left="426" w:firstLine="0"/>
        <w:jc w:val="both"/>
      </w:pPr>
      <w:r w:rsidRPr="009B5579">
        <w:t>Primary schools shall register for the visits selected by the students through the Department of Education of the City Office of Katowice.</w:t>
      </w:r>
    </w:p>
    <w:p w14:paraId="7D516181" w14:textId="3A568417" w:rsidR="00115B09" w:rsidRPr="009B5579" w:rsidRDefault="00115B09" w:rsidP="00742E77">
      <w:pPr>
        <w:pStyle w:val="Akapitzlist"/>
        <w:numPr>
          <w:ilvl w:val="0"/>
          <w:numId w:val="3"/>
        </w:numPr>
        <w:spacing w:line="276" w:lineRule="auto"/>
        <w:ind w:left="426" w:firstLine="0"/>
        <w:jc w:val="both"/>
      </w:pPr>
      <w:r w:rsidRPr="009B5579">
        <w:t xml:space="preserve">The Participant shall receive from the Department of Education of the City Office of Katowice a schedule of visits, supplemented with information regarding the primary schools registered for individual visits, along with contact details for the supervisors of the respective student groups. </w:t>
      </w:r>
    </w:p>
    <w:p w14:paraId="36167F2F" w14:textId="77777777" w:rsidR="00115B09" w:rsidRPr="009B5579" w:rsidRDefault="00115B09" w:rsidP="00742E77">
      <w:pPr>
        <w:pStyle w:val="Akapitzlist"/>
        <w:numPr>
          <w:ilvl w:val="0"/>
          <w:numId w:val="3"/>
        </w:numPr>
        <w:spacing w:line="276" w:lineRule="auto"/>
        <w:ind w:left="426" w:firstLine="0"/>
        <w:jc w:val="both"/>
      </w:pPr>
      <w:r w:rsidRPr="009B5579">
        <w:t>It is recommended to contact the aforementioned student group supervisor prior to the scheduled visit in order to confirm attendance.</w:t>
      </w:r>
    </w:p>
    <w:p w14:paraId="181A0884" w14:textId="77777777" w:rsidR="00115B09" w:rsidRPr="009B5579" w:rsidRDefault="00115B09" w:rsidP="00115B09">
      <w:pPr>
        <w:pStyle w:val="Akapitzlist"/>
        <w:spacing w:after="0" w:line="276" w:lineRule="auto"/>
        <w:ind w:left="284"/>
        <w:jc w:val="both"/>
      </w:pPr>
    </w:p>
    <w:p w14:paraId="39C56CA5" w14:textId="77777777" w:rsidR="00115B09" w:rsidRPr="009B5579" w:rsidRDefault="00115B09" w:rsidP="00115B09">
      <w:pPr>
        <w:tabs>
          <w:tab w:val="left" w:pos="426"/>
        </w:tabs>
        <w:spacing w:line="276" w:lineRule="auto"/>
        <w:ind w:left="142"/>
        <w:jc w:val="both"/>
      </w:pPr>
      <w:r w:rsidRPr="009B5579">
        <w:t>5.</w:t>
      </w:r>
      <w:r w:rsidRPr="009B5579">
        <w:tab/>
        <w:t>Organization and schedule of applications for participation in the Program</w:t>
      </w:r>
    </w:p>
    <w:p w14:paraId="65E5D4B9" w14:textId="77777777" w:rsidR="00115B09" w:rsidRPr="009B5579" w:rsidRDefault="00115B09" w:rsidP="0026196C">
      <w:pPr>
        <w:pStyle w:val="Akapitzlist"/>
        <w:numPr>
          <w:ilvl w:val="0"/>
          <w:numId w:val="5"/>
        </w:numPr>
        <w:spacing w:line="276" w:lineRule="auto"/>
        <w:ind w:left="709" w:hanging="283"/>
        <w:jc w:val="both"/>
      </w:pPr>
      <w:r w:rsidRPr="009B5579">
        <w:t>In order to apply for participation in the Program, it is required to:</w:t>
      </w:r>
    </w:p>
    <w:p w14:paraId="3D1EB4CB" w14:textId="77777777" w:rsidR="00115B09" w:rsidRPr="009B5579" w:rsidRDefault="00115B09" w:rsidP="0026196C">
      <w:pPr>
        <w:pStyle w:val="Akapitzlist"/>
        <w:numPr>
          <w:ilvl w:val="0"/>
          <w:numId w:val="21"/>
        </w:numPr>
        <w:spacing w:line="276" w:lineRule="auto"/>
        <w:ind w:left="1134" w:hanging="283"/>
        <w:jc w:val="both"/>
      </w:pPr>
      <w:r w:rsidRPr="009B5579">
        <w:t>fill out the application form constituting Appendix No. 1 to these Regulations,</w:t>
      </w:r>
    </w:p>
    <w:p w14:paraId="157EC31B" w14:textId="2C05A136" w:rsidR="00886281" w:rsidRPr="009B5579" w:rsidRDefault="00115B09" w:rsidP="0026196C">
      <w:pPr>
        <w:pStyle w:val="Akapitzlist"/>
        <w:numPr>
          <w:ilvl w:val="0"/>
          <w:numId w:val="21"/>
        </w:numPr>
        <w:spacing w:line="276" w:lineRule="auto"/>
        <w:ind w:left="1134" w:hanging="283"/>
        <w:jc w:val="both"/>
        <w:rPr>
          <w:rStyle w:val="Hipercze"/>
          <w:color w:val="auto"/>
          <w:u w:val="none"/>
        </w:rPr>
      </w:pPr>
      <w:r w:rsidRPr="009B5579">
        <w:t xml:space="preserve">send the completed and signed application form in an electronic version (scan or photo) to the e-mail address: </w:t>
      </w:r>
      <w:hyperlink r:id="rId8" w:history="1">
        <w:r w:rsidRPr="009B5579">
          <w:rPr>
            <w:rStyle w:val="Hipercze"/>
          </w:rPr>
          <w:t>rawa.ink@katowice.eu</w:t>
        </w:r>
      </w:hyperlink>
      <w:r w:rsidRPr="009B5579">
        <w:rPr>
          <w:rStyle w:val="Hipercze"/>
        </w:rPr>
        <w:t xml:space="preserve"> </w:t>
      </w:r>
      <w:r w:rsidRPr="009B5579">
        <w:rPr>
          <w:rStyle w:val="Hipercze"/>
          <w:color w:val="auto"/>
          <w:u w:val="none"/>
        </w:rPr>
        <w:t>, subject to Section III.5.4) or send it as a hard copy to the following address: Wydział Obsługi Inwestorów, ul. Rynek 1, 40-003 Katowice, with the note: „Katowice Miastem Fachowców 2026/2027”</w:t>
      </w:r>
      <w:r w:rsidR="00777F4F">
        <w:rPr>
          <w:rStyle w:val="Hipercze"/>
          <w:color w:val="auto"/>
          <w:u w:val="none"/>
        </w:rPr>
        <w:t xml:space="preserve"> </w:t>
      </w:r>
      <w:r w:rsidR="00777F4F" w:rsidRPr="00777F4F">
        <w:rPr>
          <w:rStyle w:val="Hipercze"/>
          <w:i/>
          <w:iCs/>
          <w:color w:val="auto"/>
          <w:u w:val="none"/>
        </w:rPr>
        <w:t>[</w:t>
      </w:r>
      <w:r w:rsidR="00777F4F" w:rsidRPr="00777F4F">
        <w:rPr>
          <w:i/>
          <w:iCs/>
          <w:color w:val="212121"/>
          <w:shd w:val="clear" w:color="auto" w:fill="FFFFFF"/>
        </w:rPr>
        <w:t>A City of Professionals]</w:t>
      </w:r>
      <w:r w:rsidRPr="00777F4F">
        <w:rPr>
          <w:rStyle w:val="Hipercze"/>
          <w:i/>
          <w:iCs/>
          <w:color w:val="auto"/>
          <w:u w:val="none"/>
        </w:rPr>
        <w:t>.</w:t>
      </w:r>
      <w:r w:rsidRPr="009B5579">
        <w:rPr>
          <w:rStyle w:val="Hipercze"/>
          <w:color w:val="auto"/>
          <w:u w:val="none"/>
        </w:rPr>
        <w:t xml:space="preserve"> </w:t>
      </w:r>
    </w:p>
    <w:p w14:paraId="205F1D09" w14:textId="28CC94A7" w:rsidR="00423307" w:rsidRPr="009B5579" w:rsidRDefault="00886281" w:rsidP="0026196C">
      <w:pPr>
        <w:pStyle w:val="Akapitzlist"/>
        <w:numPr>
          <w:ilvl w:val="0"/>
          <w:numId w:val="21"/>
        </w:numPr>
        <w:spacing w:line="276" w:lineRule="auto"/>
        <w:ind w:left="1134" w:hanging="283"/>
        <w:jc w:val="both"/>
      </w:pPr>
      <w:r w:rsidRPr="009B5579">
        <w:t xml:space="preserve">it is permissible to submit the application form in an electronic version signed with a qualified electronic signature to the e-mail address: </w:t>
      </w:r>
      <w:hyperlink r:id="rId9" w:history="1">
        <w:r w:rsidRPr="009B5579">
          <w:rPr>
            <w:rStyle w:val="Hipercze"/>
          </w:rPr>
          <w:t>rawa.ink@katowice.eu</w:t>
        </w:r>
      </w:hyperlink>
      <w:r w:rsidRPr="009B5579">
        <w:rPr>
          <w:rStyle w:val="Hipercze"/>
          <w:u w:val="none"/>
        </w:rPr>
        <w:t xml:space="preserve">. </w:t>
      </w:r>
      <w:r w:rsidRPr="009B5579">
        <w:rPr>
          <w:rStyle w:val="Hipercze"/>
          <w:color w:val="auto"/>
          <w:u w:val="none"/>
        </w:rPr>
        <w:t>The submitted document is equivalent to the original paper version.</w:t>
      </w:r>
    </w:p>
    <w:p w14:paraId="598337E3" w14:textId="77777777" w:rsidR="00115B09" w:rsidRPr="009B5579" w:rsidRDefault="00115B09" w:rsidP="0026196C">
      <w:pPr>
        <w:pStyle w:val="Akapitzlist"/>
        <w:numPr>
          <w:ilvl w:val="0"/>
          <w:numId w:val="21"/>
        </w:numPr>
        <w:spacing w:line="276" w:lineRule="auto"/>
        <w:ind w:left="1134" w:hanging="283"/>
        <w:jc w:val="both"/>
      </w:pPr>
      <w:r w:rsidRPr="009B5579">
        <w:t>in the case of an entity operating as a civil law partnership, a contract confirming the establishment of the said civil law partnership must also be attached.</w:t>
      </w:r>
    </w:p>
    <w:p w14:paraId="1A03EF56" w14:textId="77227FD7" w:rsidR="00115B09" w:rsidRPr="009B5579" w:rsidRDefault="00115B09" w:rsidP="0026196C">
      <w:pPr>
        <w:pStyle w:val="Akapitzlist"/>
        <w:numPr>
          <w:ilvl w:val="0"/>
          <w:numId w:val="5"/>
        </w:numPr>
        <w:spacing w:line="276" w:lineRule="auto"/>
        <w:ind w:left="709" w:hanging="283"/>
        <w:jc w:val="both"/>
      </w:pPr>
      <w:r w:rsidRPr="009B5579">
        <w:t>The call for applications is conducted on a continuous basis, subject to the deadline referred to in Section III.5.3).</w:t>
      </w:r>
    </w:p>
    <w:p w14:paraId="2A726C40" w14:textId="4750AC8A" w:rsidR="00EE7CB4" w:rsidRPr="009B5579" w:rsidRDefault="00115B09" w:rsidP="00EE7CB4">
      <w:pPr>
        <w:pStyle w:val="Akapitzlist"/>
        <w:numPr>
          <w:ilvl w:val="0"/>
          <w:numId w:val="5"/>
        </w:numPr>
        <w:spacing w:line="276" w:lineRule="auto"/>
        <w:ind w:left="709" w:hanging="283"/>
        <w:jc w:val="both"/>
        <w:rPr>
          <w:b/>
        </w:rPr>
      </w:pPr>
      <w:r w:rsidRPr="009B5579">
        <w:t xml:space="preserve">The application forms referred to in Section III.5.1) must be submitted </w:t>
      </w:r>
      <w:r w:rsidRPr="009B5579">
        <w:rPr>
          <w:b/>
          <w:bCs/>
        </w:rPr>
        <w:t>by 31 August 2026</w:t>
      </w:r>
      <w:r w:rsidRPr="009B5579">
        <w:rPr>
          <w:b/>
        </w:rPr>
        <w:t>.</w:t>
      </w:r>
    </w:p>
    <w:p w14:paraId="222A3C8B" w14:textId="4BD2AFD8" w:rsidR="00055E09" w:rsidRPr="009B5579" w:rsidRDefault="00115B09" w:rsidP="00055E09">
      <w:pPr>
        <w:pStyle w:val="Akapitzlist"/>
        <w:numPr>
          <w:ilvl w:val="0"/>
          <w:numId w:val="5"/>
        </w:numPr>
        <w:spacing w:line="276" w:lineRule="auto"/>
        <w:ind w:left="709" w:hanging="283"/>
        <w:jc w:val="both"/>
      </w:pPr>
      <w:r w:rsidRPr="009B5579">
        <w:t>If the application form is sent as a scan or photo to the e-mail address, it must also be sent as a hard copy or delivered in person prior to signing the Letter of intent to the address referred to in Section III.5.1) of the Regulations.</w:t>
      </w:r>
    </w:p>
    <w:p w14:paraId="275E6FDD" w14:textId="77777777" w:rsidR="00115B09" w:rsidRPr="009B5579" w:rsidRDefault="00115B09" w:rsidP="00115B09">
      <w:pPr>
        <w:tabs>
          <w:tab w:val="left" w:pos="426"/>
        </w:tabs>
        <w:spacing w:line="276" w:lineRule="auto"/>
        <w:ind w:left="142"/>
        <w:jc w:val="both"/>
      </w:pPr>
      <w:r w:rsidRPr="009B5579">
        <w:t>6.</w:t>
      </w:r>
      <w:r w:rsidRPr="009B5579">
        <w:tab/>
        <w:t>Evaluation of applications for participation in the Program:</w:t>
      </w:r>
    </w:p>
    <w:p w14:paraId="6CF640B5" w14:textId="77777777" w:rsidR="00115B09" w:rsidRPr="009B5579" w:rsidRDefault="00115B09" w:rsidP="0026196C">
      <w:pPr>
        <w:pStyle w:val="Akapitzlist"/>
        <w:numPr>
          <w:ilvl w:val="0"/>
          <w:numId w:val="28"/>
        </w:numPr>
        <w:tabs>
          <w:tab w:val="left" w:pos="426"/>
        </w:tabs>
        <w:spacing w:after="0" w:line="276" w:lineRule="auto"/>
        <w:jc w:val="both"/>
      </w:pPr>
      <w:r w:rsidRPr="009B5579">
        <w:t xml:space="preserve">The evaluation of application forms submitted within the deadline specified in Section III.5.3) shall be conducted by the Evaluation Team, whose composition will be determined by a separate Ordinance. </w:t>
      </w:r>
    </w:p>
    <w:p w14:paraId="1D31618C" w14:textId="77777777" w:rsidR="00AE35B9" w:rsidRPr="009B5579" w:rsidRDefault="00115B09" w:rsidP="00AE35B9">
      <w:pPr>
        <w:pStyle w:val="Akapitzlist"/>
        <w:numPr>
          <w:ilvl w:val="0"/>
          <w:numId w:val="28"/>
        </w:numPr>
        <w:tabs>
          <w:tab w:val="left" w:pos="426"/>
        </w:tabs>
        <w:spacing w:line="276" w:lineRule="auto"/>
        <w:jc w:val="both"/>
      </w:pPr>
      <w:r w:rsidRPr="009B5579">
        <w:t>The evaluation referred to in Section III.6.1) consists in verifying the completeness and correctness of the form, as well as its compliance with the rules specified in Section III.1.</w:t>
      </w:r>
    </w:p>
    <w:p w14:paraId="0550AA47" w14:textId="77777777" w:rsidR="00115B09" w:rsidRPr="009B5579" w:rsidRDefault="00115B09" w:rsidP="0026196C">
      <w:pPr>
        <w:pStyle w:val="Akapitzlist"/>
        <w:numPr>
          <w:ilvl w:val="0"/>
          <w:numId w:val="28"/>
        </w:numPr>
        <w:tabs>
          <w:tab w:val="left" w:pos="426"/>
        </w:tabs>
        <w:spacing w:line="276" w:lineRule="auto"/>
        <w:jc w:val="both"/>
      </w:pPr>
      <w:r w:rsidRPr="009B5579">
        <w:lastRenderedPageBreak/>
        <w:t>In the case of an incomplete or incorrectly completed form, the Evaluation Team may request the entity that submitted the form to supplement or correct it.</w:t>
      </w:r>
    </w:p>
    <w:p w14:paraId="7CC06938" w14:textId="2EACA843" w:rsidR="00742E77" w:rsidRPr="009B5579" w:rsidRDefault="00115B09" w:rsidP="00CD6526">
      <w:pPr>
        <w:pStyle w:val="Akapitzlist"/>
        <w:numPr>
          <w:ilvl w:val="0"/>
          <w:numId w:val="28"/>
        </w:numPr>
        <w:tabs>
          <w:tab w:val="left" w:pos="426"/>
        </w:tabs>
        <w:spacing w:line="276" w:lineRule="auto"/>
        <w:jc w:val="both"/>
      </w:pPr>
      <w:r w:rsidRPr="009B5579">
        <w:t>The entity that submitted the form will be informed of the evaluation results by the Evaluation Team via an e-mail sent to the e-mail address indicated in the form.</w:t>
      </w:r>
    </w:p>
    <w:p w14:paraId="7692FD6C" w14:textId="4248C528" w:rsidR="00115B09" w:rsidRPr="009B5579" w:rsidRDefault="00115B09" w:rsidP="00115B09">
      <w:pPr>
        <w:tabs>
          <w:tab w:val="left" w:pos="426"/>
        </w:tabs>
        <w:spacing w:line="276" w:lineRule="auto"/>
        <w:ind w:left="142"/>
        <w:jc w:val="both"/>
      </w:pPr>
      <w:r w:rsidRPr="009B5579">
        <w:t>7. Signing of Letters of intent:</w:t>
      </w:r>
    </w:p>
    <w:p w14:paraId="0010FDD8" w14:textId="77777777" w:rsidR="00115B09" w:rsidRPr="009B5579" w:rsidRDefault="00115B09" w:rsidP="0026196C">
      <w:pPr>
        <w:pStyle w:val="Akapitzlist"/>
        <w:numPr>
          <w:ilvl w:val="0"/>
          <w:numId w:val="29"/>
        </w:numPr>
        <w:tabs>
          <w:tab w:val="left" w:pos="426"/>
        </w:tabs>
        <w:spacing w:line="276" w:lineRule="auto"/>
        <w:ind w:left="709"/>
        <w:jc w:val="both"/>
      </w:pPr>
      <w:r w:rsidRPr="009B5579">
        <w:t>Upon receiving a positive evaluation from the Team, the entity shall be notified of the possibility of signing a Letter of intent, the template of which constitutes Appendix No. 2 to these Regulations.</w:t>
      </w:r>
    </w:p>
    <w:p w14:paraId="26E6F75A" w14:textId="5E3223E3" w:rsidR="00115B09" w:rsidRPr="009B5579" w:rsidRDefault="00115B09" w:rsidP="0026196C">
      <w:pPr>
        <w:pStyle w:val="Akapitzlist"/>
        <w:numPr>
          <w:ilvl w:val="0"/>
          <w:numId w:val="29"/>
        </w:numPr>
        <w:tabs>
          <w:tab w:val="left" w:pos="426"/>
        </w:tabs>
        <w:spacing w:before="240" w:line="276" w:lineRule="auto"/>
        <w:ind w:left="709"/>
        <w:jc w:val="both"/>
      </w:pPr>
      <w:r w:rsidRPr="009B5579">
        <w:t xml:space="preserve">The City shall sign a Letter of intent with a given Participant only once in the 2026/2027 school year. </w:t>
      </w:r>
    </w:p>
    <w:p w14:paraId="05ABEDCC" w14:textId="77777777" w:rsidR="00115B09" w:rsidRPr="009B5579" w:rsidRDefault="00115B09" w:rsidP="00115B09">
      <w:pPr>
        <w:tabs>
          <w:tab w:val="left" w:pos="426"/>
        </w:tabs>
        <w:spacing w:line="276" w:lineRule="auto"/>
        <w:ind w:left="142"/>
        <w:jc w:val="both"/>
      </w:pPr>
      <w:r w:rsidRPr="009B5579">
        <w:t>8. Rights and obligations of the Organizer:</w:t>
      </w:r>
    </w:p>
    <w:p w14:paraId="59B79CB5" w14:textId="77777777" w:rsidR="0026196C" w:rsidRPr="009B5579" w:rsidRDefault="0026196C" w:rsidP="0026196C">
      <w:pPr>
        <w:pStyle w:val="Akapitzlist"/>
        <w:numPr>
          <w:ilvl w:val="0"/>
          <w:numId w:val="4"/>
        </w:numPr>
        <w:spacing w:line="276" w:lineRule="auto"/>
        <w:ind w:left="709" w:hanging="283"/>
        <w:jc w:val="both"/>
      </w:pPr>
      <w:r w:rsidRPr="009B5579">
        <w:t xml:space="preserve">The City will provide extensive promotion of the Program, including placing the Participant's logo on the following websites: </w:t>
      </w:r>
      <w:hyperlink r:id="rId10" w:history="1">
        <w:r w:rsidRPr="009B5579">
          <w:rPr>
            <w:rStyle w:val="Hipercze"/>
          </w:rPr>
          <w:t>https://rawaink.katowice.eu/</w:t>
        </w:r>
      </w:hyperlink>
      <w:r w:rsidRPr="009B5579">
        <w:t>,</w:t>
      </w:r>
      <w:r w:rsidRPr="009B5579">
        <w:rPr>
          <w:rFonts w:ascii="Calibri" w:hAnsi="Calibri"/>
          <w:color w:val="222222"/>
        </w:rPr>
        <w:t xml:space="preserve"> </w:t>
      </w:r>
      <w:hyperlink r:id="rId11" w:history="1">
        <w:r w:rsidRPr="009B5579">
          <w:rPr>
            <w:rStyle w:val="Hipercze"/>
            <w:rFonts w:ascii="Calibri" w:hAnsi="Calibri"/>
          </w:rPr>
          <w:t>https://invest.katowice.eu/</w:t>
        </w:r>
      </w:hyperlink>
      <w:r w:rsidRPr="009B5579">
        <w:rPr>
          <w:rFonts w:ascii="Calibri" w:hAnsi="Calibri"/>
          <w:color w:val="222222"/>
        </w:rPr>
        <w:t xml:space="preserve">. </w:t>
      </w:r>
      <w:r w:rsidRPr="009B5579">
        <w:t>Furthermore, the Participant will be featured on social media</w:t>
      </w:r>
      <w:r w:rsidRPr="009B5579">
        <w:rPr>
          <w:rFonts w:ascii="Calibri" w:hAnsi="Calibri"/>
          <w:color w:val="222222"/>
        </w:rPr>
        <w:t xml:space="preserve">: </w:t>
      </w:r>
      <w:hyperlink r:id="rId12" w:history="1">
        <w:r w:rsidRPr="009B5579">
          <w:rPr>
            <w:rStyle w:val="Hipercze"/>
            <w:rFonts w:ascii="Calibri" w:hAnsi="Calibri"/>
          </w:rPr>
          <w:t>https://www.facebook.com/Rawa.Ink/</w:t>
        </w:r>
      </w:hyperlink>
      <w:r w:rsidRPr="009B5579">
        <w:rPr>
          <w:rFonts w:ascii="Calibri" w:hAnsi="Calibri"/>
          <w:color w:val="222222"/>
        </w:rPr>
        <w:t xml:space="preserve">, </w:t>
      </w:r>
      <w:hyperlink r:id="rId13" w:history="1">
        <w:r w:rsidRPr="009B5579">
          <w:rPr>
            <w:rStyle w:val="Hipercze"/>
            <w:rFonts w:ascii="Calibri" w:hAnsi="Calibri"/>
          </w:rPr>
          <w:t>https://www.linkedin.com/company/invest-in-katowice/</w:t>
        </w:r>
      </w:hyperlink>
      <w:r w:rsidRPr="009B5579">
        <w:rPr>
          <w:rFonts w:ascii="Calibri" w:hAnsi="Calibri"/>
          <w:color w:val="222222"/>
        </w:rPr>
        <w:t xml:space="preserve">.  </w:t>
      </w:r>
    </w:p>
    <w:p w14:paraId="6E165858" w14:textId="2B9C265B" w:rsidR="00BE1ABC" w:rsidRPr="009B5579" w:rsidRDefault="0026196C" w:rsidP="0026196C">
      <w:pPr>
        <w:pStyle w:val="Akapitzlist"/>
        <w:numPr>
          <w:ilvl w:val="0"/>
          <w:numId w:val="4"/>
        </w:numPr>
        <w:spacing w:line="276" w:lineRule="auto"/>
        <w:ind w:left="709" w:hanging="283"/>
        <w:jc w:val="both"/>
      </w:pPr>
      <w:r w:rsidRPr="009B5579">
        <w:rPr>
          <w:rFonts w:ascii="Calibri" w:hAnsi="Calibri"/>
          <w:color w:val="222222"/>
        </w:rPr>
        <w:t>The City will provide a dedicated promotional campaign for the Supporting Participants.</w:t>
      </w:r>
    </w:p>
    <w:p w14:paraId="2FCE71C5" w14:textId="481D42A8" w:rsidR="00115B09" w:rsidRPr="009B5579" w:rsidRDefault="00BE1ABC" w:rsidP="0026196C">
      <w:pPr>
        <w:pStyle w:val="Akapitzlist"/>
        <w:numPr>
          <w:ilvl w:val="0"/>
          <w:numId w:val="4"/>
        </w:numPr>
        <w:spacing w:line="276" w:lineRule="auto"/>
        <w:ind w:left="709" w:hanging="283"/>
        <w:jc w:val="both"/>
      </w:pPr>
      <w:r w:rsidRPr="009B5579">
        <w:rPr>
          <w:rFonts w:ascii="Calibri" w:hAnsi="Calibri"/>
          <w:color w:val="222222"/>
        </w:rPr>
        <w:t xml:space="preserve">Participation in the Program enables Participants to promote their activities in the field of ESG and CSR. </w:t>
      </w:r>
    </w:p>
    <w:p w14:paraId="1DEF510F" w14:textId="77777777" w:rsidR="00115B09" w:rsidRPr="009B5579" w:rsidRDefault="00115B09" w:rsidP="0026196C">
      <w:pPr>
        <w:pStyle w:val="Akapitzlist"/>
        <w:numPr>
          <w:ilvl w:val="0"/>
          <w:numId w:val="4"/>
        </w:numPr>
        <w:spacing w:line="276" w:lineRule="auto"/>
        <w:ind w:left="709" w:hanging="283"/>
        <w:jc w:val="both"/>
      </w:pPr>
      <w:r w:rsidRPr="009B5579">
        <w:t>The City reserves the right to withdraw from implementing the Program in the formula resulting from these Regulations.</w:t>
      </w:r>
    </w:p>
    <w:p w14:paraId="010572A9" w14:textId="77777777" w:rsidR="00115B09" w:rsidRPr="009B5579" w:rsidRDefault="00115B09" w:rsidP="0026196C">
      <w:pPr>
        <w:pStyle w:val="Akapitzlist"/>
        <w:numPr>
          <w:ilvl w:val="0"/>
          <w:numId w:val="4"/>
        </w:numPr>
        <w:spacing w:line="276" w:lineRule="auto"/>
        <w:ind w:left="709" w:hanging="283"/>
        <w:jc w:val="both"/>
      </w:pPr>
      <w:r w:rsidRPr="009B5579">
        <w:t>The City reserves the right to change the deadlines referred to in Section III.5.3).</w:t>
      </w:r>
    </w:p>
    <w:p w14:paraId="490C7870" w14:textId="77777777" w:rsidR="00115B09" w:rsidRPr="009B5579" w:rsidRDefault="00115B09" w:rsidP="0026196C">
      <w:pPr>
        <w:pStyle w:val="Akapitzlist"/>
        <w:numPr>
          <w:ilvl w:val="0"/>
          <w:numId w:val="4"/>
        </w:numPr>
        <w:spacing w:line="276" w:lineRule="auto"/>
        <w:ind w:left="709" w:hanging="283"/>
        <w:jc w:val="both"/>
      </w:pPr>
      <w:r w:rsidRPr="009B5579">
        <w:t>In the event of withdrawal from implementing the Program, the City shall not be held liable for any damages incurred by the Participant as a result thereof.</w:t>
      </w:r>
    </w:p>
    <w:p w14:paraId="7E753F9F" w14:textId="77777777" w:rsidR="00115B09" w:rsidRPr="009B5579" w:rsidRDefault="00115B09" w:rsidP="00115B09">
      <w:pPr>
        <w:spacing w:line="276" w:lineRule="auto"/>
        <w:jc w:val="both"/>
      </w:pPr>
    </w:p>
    <w:p w14:paraId="7316A162" w14:textId="77777777" w:rsidR="00115B09" w:rsidRPr="009B5579" w:rsidRDefault="00115B09" w:rsidP="00115B09">
      <w:pPr>
        <w:spacing w:line="276" w:lineRule="auto"/>
        <w:jc w:val="both"/>
      </w:pPr>
    </w:p>
    <w:p w14:paraId="463A18B9" w14:textId="77777777" w:rsidR="00115B09" w:rsidRPr="009B5579" w:rsidRDefault="00115B09" w:rsidP="00115B09">
      <w:pPr>
        <w:spacing w:line="276" w:lineRule="auto"/>
        <w:jc w:val="both"/>
      </w:pPr>
    </w:p>
    <w:p w14:paraId="3DD34F3E" w14:textId="77777777" w:rsidR="00115B09" w:rsidRPr="009B5579" w:rsidRDefault="00115B09" w:rsidP="00115B09">
      <w:pPr>
        <w:spacing w:line="276" w:lineRule="auto"/>
        <w:jc w:val="both"/>
      </w:pPr>
    </w:p>
    <w:p w14:paraId="36CC7986" w14:textId="77777777" w:rsidR="006E6179" w:rsidRPr="009B5579" w:rsidRDefault="006E6179" w:rsidP="00587B46">
      <w:pPr>
        <w:spacing w:after="0" w:line="276" w:lineRule="auto"/>
        <w:jc w:val="right"/>
      </w:pPr>
    </w:p>
    <w:p w14:paraId="252751C0" w14:textId="77777777" w:rsidR="00BC0CFD" w:rsidRPr="009B5579" w:rsidRDefault="00BC0CFD" w:rsidP="00587B46">
      <w:pPr>
        <w:spacing w:after="0" w:line="276" w:lineRule="auto"/>
        <w:jc w:val="right"/>
        <w:rPr>
          <w:sz w:val="20"/>
          <w:szCs w:val="20"/>
        </w:rPr>
      </w:pPr>
    </w:p>
    <w:p w14:paraId="3F24FEAD" w14:textId="77777777" w:rsidR="00055E09" w:rsidRPr="009B5579" w:rsidRDefault="00055E09" w:rsidP="00055E09">
      <w:pPr>
        <w:spacing w:after="0" w:line="276" w:lineRule="auto"/>
        <w:rPr>
          <w:sz w:val="20"/>
          <w:szCs w:val="20"/>
        </w:rPr>
      </w:pPr>
    </w:p>
    <w:p w14:paraId="6B110190" w14:textId="77777777" w:rsidR="00055E09" w:rsidRPr="009B5579" w:rsidRDefault="00055E09" w:rsidP="00055E09">
      <w:pPr>
        <w:spacing w:after="0" w:line="276" w:lineRule="auto"/>
        <w:rPr>
          <w:sz w:val="20"/>
          <w:szCs w:val="20"/>
        </w:rPr>
      </w:pPr>
    </w:p>
    <w:p w14:paraId="5488B1FA" w14:textId="77777777" w:rsidR="00913E96" w:rsidRPr="009B5579" w:rsidRDefault="00913E96" w:rsidP="00055E09">
      <w:pPr>
        <w:spacing w:after="0" w:line="276" w:lineRule="auto"/>
        <w:rPr>
          <w:sz w:val="20"/>
          <w:szCs w:val="20"/>
        </w:rPr>
      </w:pPr>
    </w:p>
    <w:p w14:paraId="4C223B84" w14:textId="77777777" w:rsidR="00913E96" w:rsidRPr="009B5579" w:rsidRDefault="00913E96" w:rsidP="00055E09">
      <w:pPr>
        <w:spacing w:after="0" w:line="276" w:lineRule="auto"/>
        <w:rPr>
          <w:sz w:val="20"/>
          <w:szCs w:val="20"/>
        </w:rPr>
      </w:pPr>
    </w:p>
    <w:p w14:paraId="6046C2D0" w14:textId="77777777" w:rsidR="00913E96" w:rsidRPr="009B5579" w:rsidRDefault="00913E96" w:rsidP="00055E09">
      <w:pPr>
        <w:spacing w:after="0" w:line="276" w:lineRule="auto"/>
        <w:rPr>
          <w:sz w:val="20"/>
          <w:szCs w:val="20"/>
        </w:rPr>
      </w:pPr>
    </w:p>
    <w:p w14:paraId="16A8D832" w14:textId="77777777" w:rsidR="00913E96" w:rsidRPr="009B5579" w:rsidRDefault="00913E96" w:rsidP="00055E09">
      <w:pPr>
        <w:spacing w:after="0" w:line="276" w:lineRule="auto"/>
        <w:rPr>
          <w:sz w:val="20"/>
          <w:szCs w:val="20"/>
        </w:rPr>
      </w:pPr>
    </w:p>
    <w:p w14:paraId="0B660345" w14:textId="77777777" w:rsidR="00913E96" w:rsidRPr="009B5579" w:rsidRDefault="00913E96" w:rsidP="00055E09">
      <w:pPr>
        <w:spacing w:after="0" w:line="276" w:lineRule="auto"/>
        <w:rPr>
          <w:sz w:val="20"/>
          <w:szCs w:val="20"/>
        </w:rPr>
      </w:pPr>
    </w:p>
    <w:p w14:paraId="5F5F96C0" w14:textId="77777777" w:rsidR="00913E96" w:rsidRPr="009B5579" w:rsidRDefault="00913E96" w:rsidP="00055E09">
      <w:pPr>
        <w:spacing w:after="0" w:line="276" w:lineRule="auto"/>
        <w:rPr>
          <w:sz w:val="20"/>
          <w:szCs w:val="20"/>
        </w:rPr>
      </w:pPr>
    </w:p>
    <w:p w14:paraId="73102588" w14:textId="77777777" w:rsidR="00055E09" w:rsidRPr="009B5579" w:rsidRDefault="00055E09" w:rsidP="00055E09">
      <w:pPr>
        <w:spacing w:after="0" w:line="276" w:lineRule="auto"/>
        <w:rPr>
          <w:sz w:val="20"/>
          <w:szCs w:val="20"/>
        </w:rPr>
      </w:pPr>
    </w:p>
    <w:p w14:paraId="33AA0D34" w14:textId="1C4FDED9" w:rsidR="00115B09" w:rsidRPr="009B5579" w:rsidRDefault="00115B09" w:rsidP="00055E09">
      <w:pPr>
        <w:spacing w:after="0" w:line="276" w:lineRule="auto"/>
        <w:jc w:val="right"/>
        <w:rPr>
          <w:sz w:val="20"/>
          <w:szCs w:val="20"/>
        </w:rPr>
      </w:pPr>
      <w:r w:rsidRPr="009B5579">
        <w:rPr>
          <w:sz w:val="20"/>
        </w:rPr>
        <w:lastRenderedPageBreak/>
        <w:t xml:space="preserve">Appendix No. 1 to the Regulations for participation </w:t>
      </w:r>
    </w:p>
    <w:p w14:paraId="1DC951BE" w14:textId="77777777" w:rsidR="00115B09" w:rsidRPr="009B5579" w:rsidRDefault="00115B09" w:rsidP="00115B09">
      <w:pPr>
        <w:spacing w:after="0" w:line="276" w:lineRule="auto"/>
        <w:jc w:val="right"/>
        <w:rPr>
          <w:sz w:val="20"/>
          <w:szCs w:val="20"/>
        </w:rPr>
      </w:pPr>
      <w:r w:rsidRPr="009B5579">
        <w:rPr>
          <w:sz w:val="20"/>
        </w:rPr>
        <w:t>in the "Katowice – A City of Professionals” program</w:t>
      </w:r>
    </w:p>
    <w:p w14:paraId="0CA50532" w14:textId="20AB1CAB" w:rsidR="00115B09" w:rsidRPr="009B5579" w:rsidRDefault="00115B09" w:rsidP="00055E09">
      <w:pPr>
        <w:spacing w:after="0" w:line="276" w:lineRule="auto"/>
        <w:jc w:val="right"/>
        <w:rPr>
          <w:sz w:val="20"/>
          <w:szCs w:val="20"/>
        </w:rPr>
      </w:pPr>
      <w:r w:rsidRPr="009B5579">
        <w:rPr>
          <w:sz w:val="20"/>
        </w:rPr>
        <w:t>2026/2027 edition</w:t>
      </w:r>
      <w:r w:rsidRPr="009B5579">
        <w:rPr>
          <w:sz w:val="20"/>
        </w:rPr>
        <w:br/>
      </w:r>
    </w:p>
    <w:p w14:paraId="6EC97653" w14:textId="3A797179" w:rsidR="00115B09" w:rsidRPr="009B5579" w:rsidRDefault="00115B09" w:rsidP="00BC0CFD">
      <w:pPr>
        <w:spacing w:line="276" w:lineRule="auto"/>
        <w:jc w:val="center"/>
        <w:rPr>
          <w:b/>
          <w:bCs/>
          <w:sz w:val="24"/>
          <w:szCs w:val="24"/>
        </w:rPr>
      </w:pPr>
      <w:r w:rsidRPr="009B5579">
        <w:rPr>
          <w:b/>
          <w:sz w:val="24"/>
        </w:rPr>
        <w:t>APPLICATION FORM</w:t>
      </w:r>
    </w:p>
    <w:p w14:paraId="41CD3E18" w14:textId="77777777" w:rsidR="00115B09" w:rsidRPr="009B5579" w:rsidRDefault="00115B09" w:rsidP="00115B09">
      <w:pPr>
        <w:spacing w:after="0" w:line="480" w:lineRule="auto"/>
        <w:jc w:val="both"/>
        <w:rPr>
          <w:b/>
        </w:rPr>
      </w:pPr>
      <w:r w:rsidRPr="009B5579">
        <w:rPr>
          <w:b/>
        </w:rPr>
        <w:t xml:space="preserve">Name of the entity: </w:t>
      </w:r>
    </w:p>
    <w:p w14:paraId="79D406F1" w14:textId="77777777" w:rsidR="00115B09" w:rsidRPr="009B5579" w:rsidRDefault="00115B09" w:rsidP="00115B09">
      <w:pPr>
        <w:spacing w:after="0" w:line="480" w:lineRule="auto"/>
        <w:jc w:val="both"/>
        <w:rPr>
          <w:b/>
        </w:rPr>
      </w:pPr>
      <w:r w:rsidRPr="009B5579">
        <w:rPr>
          <w:b/>
        </w:rPr>
        <w:t xml:space="preserve">Organizational form: </w:t>
      </w:r>
    </w:p>
    <w:p w14:paraId="561B3ECA" w14:textId="77777777" w:rsidR="00115B09" w:rsidRPr="009B5579" w:rsidRDefault="00115B09" w:rsidP="00115B09">
      <w:pPr>
        <w:spacing w:after="0" w:line="480" w:lineRule="auto"/>
        <w:jc w:val="both"/>
        <w:rPr>
          <w:b/>
        </w:rPr>
      </w:pPr>
      <w:r w:rsidRPr="009B5579">
        <w:rPr>
          <w:b/>
        </w:rPr>
        <w:t xml:space="preserve">NIP (Tax Identification No.): </w:t>
      </w:r>
    </w:p>
    <w:p w14:paraId="6E44B34E" w14:textId="77777777" w:rsidR="00115B09" w:rsidRPr="009B5579" w:rsidRDefault="00115B09" w:rsidP="00115B09">
      <w:pPr>
        <w:spacing w:after="0" w:line="480" w:lineRule="auto"/>
        <w:jc w:val="both"/>
        <w:rPr>
          <w:b/>
        </w:rPr>
      </w:pPr>
      <w:r w:rsidRPr="009B5579">
        <w:rPr>
          <w:b/>
        </w:rPr>
        <w:t>Applicable business register</w:t>
      </w:r>
      <w:r w:rsidRPr="009B5579">
        <w:rPr>
          <w:rStyle w:val="Odwoanieprzypisudolnego"/>
          <w:b/>
        </w:rPr>
        <w:footnoteReference w:id="1"/>
      </w:r>
      <w:r w:rsidRPr="009B5579">
        <w:rPr>
          <w:b/>
        </w:rPr>
        <w:t>: CEIDG / KRS</w:t>
      </w:r>
      <w:r w:rsidRPr="009B5579">
        <w:rPr>
          <w:rStyle w:val="Odwoanieprzypisudolnego"/>
          <w:b/>
        </w:rPr>
        <w:footnoteReference w:id="2"/>
      </w:r>
      <w:r w:rsidRPr="009B5579">
        <w:rPr>
          <w:b/>
        </w:rPr>
        <w:t xml:space="preserve"> </w:t>
      </w:r>
    </w:p>
    <w:p w14:paraId="5C9FB510" w14:textId="77777777" w:rsidR="00115B09" w:rsidRPr="009B5579" w:rsidRDefault="00115B09" w:rsidP="00115B09">
      <w:pPr>
        <w:spacing w:after="0" w:line="480" w:lineRule="auto"/>
        <w:jc w:val="both"/>
        <w:rPr>
          <w:b/>
        </w:rPr>
      </w:pPr>
      <w:r w:rsidRPr="009B5579">
        <w:rPr>
          <w:b/>
        </w:rPr>
        <w:t xml:space="preserve">REGON (National Business Registry Number): </w:t>
      </w:r>
    </w:p>
    <w:p w14:paraId="75F21F38" w14:textId="77777777" w:rsidR="00115B09" w:rsidRPr="009B5579" w:rsidRDefault="00115B09" w:rsidP="00115B09">
      <w:pPr>
        <w:spacing w:after="0" w:line="480" w:lineRule="auto"/>
        <w:jc w:val="both"/>
        <w:rPr>
          <w:b/>
        </w:rPr>
      </w:pPr>
      <w:r w:rsidRPr="009B5579">
        <w:rPr>
          <w:b/>
        </w:rPr>
        <w:t xml:space="preserve">Registered office address of the entity: </w:t>
      </w:r>
    </w:p>
    <w:p w14:paraId="64A4A393" w14:textId="77777777" w:rsidR="00115B09" w:rsidRPr="009B5579" w:rsidRDefault="00115B09" w:rsidP="00115B09">
      <w:pPr>
        <w:spacing w:after="0" w:line="480" w:lineRule="auto"/>
        <w:jc w:val="both"/>
        <w:rPr>
          <w:b/>
        </w:rPr>
      </w:pPr>
    </w:p>
    <w:p w14:paraId="1B241E8A" w14:textId="77777777" w:rsidR="00115B09" w:rsidRPr="009B5579" w:rsidRDefault="00115B09" w:rsidP="00115B09">
      <w:pPr>
        <w:spacing w:after="0" w:line="480" w:lineRule="auto"/>
        <w:jc w:val="both"/>
        <w:rPr>
          <w:b/>
        </w:rPr>
      </w:pPr>
      <w:r w:rsidRPr="009B5579">
        <w:rPr>
          <w:b/>
        </w:rPr>
        <w:t xml:space="preserve">Address / addresses of business operations: </w:t>
      </w:r>
    </w:p>
    <w:p w14:paraId="53B44955" w14:textId="77777777" w:rsidR="00115B09" w:rsidRPr="009B5579" w:rsidRDefault="00115B09" w:rsidP="00115B09">
      <w:pPr>
        <w:spacing w:after="0" w:line="480" w:lineRule="auto"/>
        <w:jc w:val="both"/>
        <w:rPr>
          <w:b/>
        </w:rPr>
      </w:pPr>
    </w:p>
    <w:p w14:paraId="466E1A5F" w14:textId="77777777" w:rsidR="00115B09" w:rsidRPr="009B5579" w:rsidRDefault="00115B09" w:rsidP="00115B09">
      <w:pPr>
        <w:spacing w:after="0" w:line="480" w:lineRule="auto"/>
        <w:jc w:val="both"/>
        <w:rPr>
          <w:b/>
        </w:rPr>
      </w:pPr>
      <w:r w:rsidRPr="009B5579">
        <w:rPr>
          <w:b/>
        </w:rPr>
        <w:t xml:space="preserve">Correspondence address: </w:t>
      </w:r>
    </w:p>
    <w:p w14:paraId="08F675D9" w14:textId="77777777" w:rsidR="00115B09" w:rsidRPr="009B5579" w:rsidRDefault="00115B09" w:rsidP="00115B09">
      <w:pPr>
        <w:spacing w:after="0" w:line="480" w:lineRule="auto"/>
        <w:jc w:val="both"/>
        <w:rPr>
          <w:b/>
        </w:rPr>
      </w:pPr>
    </w:p>
    <w:p w14:paraId="7213B64F" w14:textId="77777777" w:rsidR="00115B09" w:rsidRPr="009B5579" w:rsidRDefault="00115B09" w:rsidP="00115B09">
      <w:pPr>
        <w:spacing w:after="0" w:line="480" w:lineRule="auto"/>
        <w:jc w:val="both"/>
        <w:rPr>
          <w:b/>
        </w:rPr>
      </w:pPr>
      <w:r w:rsidRPr="009B5579">
        <w:rPr>
          <w:b/>
        </w:rPr>
        <w:t xml:space="preserve">E-mail address: </w:t>
      </w:r>
    </w:p>
    <w:p w14:paraId="7945E28A" w14:textId="77777777" w:rsidR="00115B09" w:rsidRPr="009B5579" w:rsidRDefault="00115B09" w:rsidP="00115B09">
      <w:pPr>
        <w:spacing w:after="0" w:line="480" w:lineRule="auto"/>
        <w:jc w:val="both"/>
        <w:rPr>
          <w:b/>
        </w:rPr>
      </w:pPr>
      <w:r w:rsidRPr="009B5579">
        <w:rPr>
          <w:b/>
        </w:rPr>
        <w:t xml:space="preserve">Person(s) authorized to represent the entity </w:t>
      </w:r>
    </w:p>
    <w:p w14:paraId="1C6515D4" w14:textId="1755325A" w:rsidR="006E6179" w:rsidRPr="009B5579" w:rsidRDefault="00115B09" w:rsidP="00115B09">
      <w:pPr>
        <w:spacing w:after="0" w:line="480" w:lineRule="auto"/>
        <w:jc w:val="both"/>
        <w:rPr>
          <w:b/>
        </w:rPr>
      </w:pPr>
      <w:r w:rsidRPr="009B5579">
        <w:t>(first name, surname, position held):</w:t>
      </w:r>
      <w:r w:rsidRPr="009B5579">
        <w:rPr>
          <w:b/>
        </w:rPr>
        <w:t xml:space="preserve"> </w:t>
      </w:r>
    </w:p>
    <w:p w14:paraId="2B156706" w14:textId="77777777" w:rsidR="006E6179" w:rsidRPr="009B5579" w:rsidRDefault="006E6179" w:rsidP="00115B09">
      <w:pPr>
        <w:spacing w:after="0" w:line="480" w:lineRule="auto"/>
        <w:jc w:val="both"/>
        <w:rPr>
          <w:b/>
        </w:rPr>
      </w:pPr>
    </w:p>
    <w:p w14:paraId="1D4B1D2F" w14:textId="6D031A50" w:rsidR="00115B09" w:rsidRPr="009B5579" w:rsidRDefault="00115B09" w:rsidP="00115B09">
      <w:pPr>
        <w:spacing w:after="0" w:line="480" w:lineRule="auto"/>
        <w:jc w:val="both"/>
        <w:rPr>
          <w:b/>
        </w:rPr>
      </w:pPr>
      <w:r w:rsidRPr="009B5579">
        <w:rPr>
          <w:b/>
        </w:rPr>
        <w:t>Contact person for operational matters:</w:t>
      </w:r>
    </w:p>
    <w:p w14:paraId="65AB49B9" w14:textId="77777777" w:rsidR="00115B09" w:rsidRPr="009B5579" w:rsidRDefault="00115B09" w:rsidP="00115B09">
      <w:pPr>
        <w:spacing w:after="0" w:line="480" w:lineRule="auto"/>
        <w:jc w:val="both"/>
        <w:rPr>
          <w:b/>
        </w:rPr>
      </w:pPr>
      <w:r w:rsidRPr="009B5579">
        <w:t>(first name, surname, phone number, e-mail address):</w:t>
      </w:r>
      <w:r w:rsidRPr="009B5579">
        <w:rPr>
          <w:b/>
        </w:rPr>
        <w:t xml:space="preserve"> </w:t>
      </w:r>
    </w:p>
    <w:p w14:paraId="46B732DE" w14:textId="77777777" w:rsidR="00055E09" w:rsidRPr="009B5579" w:rsidRDefault="00055E09" w:rsidP="00115B09">
      <w:pPr>
        <w:spacing w:after="0" w:line="276" w:lineRule="auto"/>
        <w:jc w:val="both"/>
        <w:rPr>
          <w:b/>
        </w:rPr>
      </w:pPr>
    </w:p>
    <w:p w14:paraId="3B519941" w14:textId="7D274603" w:rsidR="00115B09" w:rsidRPr="009B5579" w:rsidRDefault="00115B09" w:rsidP="00115B09">
      <w:pPr>
        <w:spacing w:after="0" w:line="276" w:lineRule="auto"/>
        <w:jc w:val="both"/>
        <w:rPr>
          <w:b/>
        </w:rPr>
      </w:pPr>
      <w:r w:rsidRPr="009B5579">
        <w:rPr>
          <w:b/>
        </w:rPr>
        <w:lastRenderedPageBreak/>
        <w:t>Schedule of study visits</w:t>
      </w:r>
    </w:p>
    <w:tbl>
      <w:tblPr>
        <w:tblStyle w:val="Tabela-Siatka"/>
        <w:tblW w:w="10846" w:type="dxa"/>
        <w:jc w:val="center"/>
        <w:tblLook w:val="04A0" w:firstRow="1" w:lastRow="0" w:firstColumn="1" w:lastColumn="0" w:noHBand="0" w:noVBand="1"/>
      </w:tblPr>
      <w:tblGrid>
        <w:gridCol w:w="754"/>
        <w:gridCol w:w="2158"/>
        <w:gridCol w:w="1388"/>
        <w:gridCol w:w="1529"/>
        <w:gridCol w:w="1785"/>
        <w:gridCol w:w="1341"/>
        <w:gridCol w:w="1891"/>
      </w:tblGrid>
      <w:tr w:rsidR="00115B09" w:rsidRPr="009B5579" w14:paraId="4E51937B" w14:textId="77777777" w:rsidTr="00913E96">
        <w:trPr>
          <w:trHeight w:val="1101"/>
          <w:tblHeader/>
          <w:jc w:val="center"/>
        </w:trPr>
        <w:tc>
          <w:tcPr>
            <w:tcW w:w="754" w:type="dxa"/>
            <w:vAlign w:val="center"/>
          </w:tcPr>
          <w:p w14:paraId="4471269C" w14:textId="77777777" w:rsidR="00115B09" w:rsidRPr="009B5579" w:rsidRDefault="00115B09">
            <w:pPr>
              <w:spacing w:line="276" w:lineRule="auto"/>
              <w:jc w:val="center"/>
              <w:rPr>
                <w:bCs/>
                <w:sz w:val="20"/>
                <w:szCs w:val="20"/>
              </w:rPr>
            </w:pPr>
            <w:r w:rsidRPr="009B5579">
              <w:rPr>
                <w:b/>
                <w:sz w:val="20"/>
              </w:rPr>
              <w:t>Visit No.</w:t>
            </w:r>
          </w:p>
        </w:tc>
        <w:tc>
          <w:tcPr>
            <w:tcW w:w="2158" w:type="dxa"/>
            <w:vAlign w:val="center"/>
          </w:tcPr>
          <w:p w14:paraId="43E2F9E6" w14:textId="77777777" w:rsidR="00115B09" w:rsidRPr="009B5579" w:rsidRDefault="00115B09">
            <w:pPr>
              <w:spacing w:line="276" w:lineRule="auto"/>
              <w:jc w:val="center"/>
              <w:rPr>
                <w:rFonts w:cs="Tahoma"/>
                <w:b/>
                <w:bCs/>
                <w:sz w:val="20"/>
                <w:szCs w:val="20"/>
              </w:rPr>
            </w:pPr>
            <w:r w:rsidRPr="009B5579">
              <w:rPr>
                <w:b/>
                <w:sz w:val="20"/>
              </w:rPr>
              <w:t>Date and time of the visit:</w:t>
            </w:r>
          </w:p>
          <w:p w14:paraId="7599D47A" w14:textId="77777777" w:rsidR="00115B09" w:rsidRPr="009B5579" w:rsidRDefault="00115B09" w:rsidP="0026196C">
            <w:pPr>
              <w:pStyle w:val="Akapitzlist"/>
              <w:numPr>
                <w:ilvl w:val="0"/>
                <w:numId w:val="11"/>
              </w:numPr>
              <w:spacing w:line="276" w:lineRule="auto"/>
              <w:ind w:left="176" w:hanging="99"/>
              <w:rPr>
                <w:rFonts w:cs="Tahoma"/>
                <w:b/>
                <w:bCs/>
                <w:sz w:val="20"/>
                <w:szCs w:val="20"/>
              </w:rPr>
            </w:pPr>
            <w:r w:rsidRPr="009B5579">
              <w:rPr>
                <w:b/>
                <w:sz w:val="20"/>
              </w:rPr>
              <w:t xml:space="preserve">date </w:t>
            </w:r>
          </w:p>
          <w:p w14:paraId="29794A0D" w14:textId="77777777" w:rsidR="00115B09" w:rsidRPr="009B5579" w:rsidRDefault="00115B09" w:rsidP="0026196C">
            <w:pPr>
              <w:pStyle w:val="Akapitzlist"/>
              <w:numPr>
                <w:ilvl w:val="0"/>
                <w:numId w:val="11"/>
              </w:numPr>
              <w:spacing w:line="276" w:lineRule="auto"/>
              <w:ind w:left="176" w:hanging="99"/>
              <w:rPr>
                <w:rFonts w:cs="Tahoma"/>
                <w:b/>
                <w:bCs/>
                <w:sz w:val="20"/>
                <w:szCs w:val="20"/>
              </w:rPr>
            </w:pPr>
            <w:r w:rsidRPr="009B5579">
              <w:rPr>
                <w:b/>
                <w:sz w:val="20"/>
              </w:rPr>
              <w:t>start time</w:t>
            </w:r>
          </w:p>
          <w:p w14:paraId="2D1AA6C5" w14:textId="77777777" w:rsidR="00115B09" w:rsidRPr="009B5579" w:rsidRDefault="00115B09" w:rsidP="0026196C">
            <w:pPr>
              <w:pStyle w:val="Akapitzlist"/>
              <w:numPr>
                <w:ilvl w:val="0"/>
                <w:numId w:val="11"/>
              </w:numPr>
              <w:spacing w:line="276" w:lineRule="auto"/>
              <w:ind w:left="176" w:hanging="99"/>
              <w:rPr>
                <w:bCs/>
                <w:sz w:val="20"/>
                <w:szCs w:val="20"/>
              </w:rPr>
            </w:pPr>
            <w:r w:rsidRPr="009B5579">
              <w:rPr>
                <w:b/>
                <w:sz w:val="20"/>
              </w:rPr>
              <w:t>estimated completion time</w:t>
            </w:r>
          </w:p>
        </w:tc>
        <w:tc>
          <w:tcPr>
            <w:tcW w:w="1388" w:type="dxa"/>
            <w:vAlign w:val="center"/>
          </w:tcPr>
          <w:p w14:paraId="727CA96E" w14:textId="77777777" w:rsidR="00115B09" w:rsidRPr="009B5579" w:rsidRDefault="00115B09">
            <w:pPr>
              <w:spacing w:line="276" w:lineRule="auto"/>
              <w:jc w:val="center"/>
              <w:rPr>
                <w:bCs/>
                <w:sz w:val="20"/>
                <w:szCs w:val="20"/>
              </w:rPr>
            </w:pPr>
            <w:r w:rsidRPr="009B5579">
              <w:rPr>
                <w:b/>
                <w:sz w:val="20"/>
              </w:rPr>
              <w:t>Visit location – address</w:t>
            </w:r>
          </w:p>
        </w:tc>
        <w:tc>
          <w:tcPr>
            <w:tcW w:w="1529" w:type="dxa"/>
            <w:vAlign w:val="center"/>
          </w:tcPr>
          <w:p w14:paraId="337CE74F" w14:textId="19FDB78C" w:rsidR="00115B09" w:rsidRPr="009B5579" w:rsidRDefault="008332B8">
            <w:pPr>
              <w:spacing w:line="276" w:lineRule="auto"/>
              <w:jc w:val="center"/>
              <w:rPr>
                <w:bCs/>
                <w:sz w:val="20"/>
                <w:szCs w:val="20"/>
              </w:rPr>
            </w:pPr>
            <w:r w:rsidRPr="009B5579">
              <w:rPr>
                <w:b/>
                <w:sz w:val="20"/>
              </w:rPr>
              <w:t xml:space="preserve">Detailed description of the visit </w:t>
            </w:r>
          </w:p>
        </w:tc>
        <w:tc>
          <w:tcPr>
            <w:tcW w:w="1785" w:type="dxa"/>
            <w:vAlign w:val="center"/>
          </w:tcPr>
          <w:p w14:paraId="0EE6ECAA" w14:textId="4C11E809" w:rsidR="008332B8" w:rsidRPr="009B5579" w:rsidRDefault="00115B09" w:rsidP="008332B8">
            <w:pPr>
              <w:spacing w:line="276" w:lineRule="auto"/>
              <w:jc w:val="center"/>
              <w:rPr>
                <w:rFonts w:cs="Tahoma"/>
                <w:b/>
                <w:bCs/>
                <w:sz w:val="20"/>
                <w:szCs w:val="20"/>
              </w:rPr>
            </w:pPr>
            <w:r w:rsidRPr="009B5579">
              <w:rPr>
                <w:b/>
                <w:sz w:val="20"/>
              </w:rPr>
              <w:t xml:space="preserve">Profession / professions covered by the visit. </w:t>
            </w:r>
          </w:p>
          <w:p w14:paraId="59C28F66" w14:textId="6317D250" w:rsidR="00115B09" w:rsidRPr="009B5579" w:rsidRDefault="008332B8" w:rsidP="008332B8">
            <w:pPr>
              <w:spacing w:line="276" w:lineRule="auto"/>
              <w:jc w:val="center"/>
              <w:rPr>
                <w:bCs/>
                <w:sz w:val="20"/>
                <w:szCs w:val="20"/>
              </w:rPr>
            </w:pPr>
            <w:r w:rsidRPr="009B5579">
              <w:rPr>
                <w:b/>
                <w:sz w:val="20"/>
              </w:rPr>
              <w:t>(Please specify whether these are vocational or technical professions?)</w:t>
            </w:r>
          </w:p>
        </w:tc>
        <w:tc>
          <w:tcPr>
            <w:tcW w:w="1341" w:type="dxa"/>
            <w:vAlign w:val="center"/>
          </w:tcPr>
          <w:p w14:paraId="180423C2" w14:textId="77777777" w:rsidR="00115B09" w:rsidRPr="009B5579" w:rsidRDefault="00115B09">
            <w:pPr>
              <w:spacing w:line="276" w:lineRule="auto"/>
              <w:jc w:val="center"/>
              <w:rPr>
                <w:bCs/>
                <w:sz w:val="20"/>
                <w:szCs w:val="20"/>
              </w:rPr>
            </w:pPr>
            <w:r w:rsidRPr="009B5579">
              <w:rPr>
                <w:b/>
                <w:sz w:val="20"/>
              </w:rPr>
              <w:t>Permissible number of students per single visit</w:t>
            </w:r>
          </w:p>
        </w:tc>
        <w:tc>
          <w:tcPr>
            <w:tcW w:w="1891" w:type="dxa"/>
            <w:vAlign w:val="center"/>
          </w:tcPr>
          <w:p w14:paraId="71DC8BEF" w14:textId="77777777" w:rsidR="00115B09" w:rsidRPr="009B5579" w:rsidRDefault="00115B09">
            <w:pPr>
              <w:spacing w:line="276" w:lineRule="auto"/>
              <w:jc w:val="center"/>
              <w:rPr>
                <w:rFonts w:cs="Tahoma"/>
                <w:b/>
                <w:bCs/>
                <w:sz w:val="20"/>
                <w:szCs w:val="20"/>
              </w:rPr>
            </w:pPr>
            <w:r w:rsidRPr="009B5579">
              <w:rPr>
                <w:b/>
                <w:sz w:val="20"/>
              </w:rPr>
              <w:t>Contact person:</w:t>
            </w:r>
          </w:p>
          <w:p w14:paraId="34F15473" w14:textId="77777777" w:rsidR="00115B09" w:rsidRPr="009B5579" w:rsidRDefault="00115B09" w:rsidP="0026196C">
            <w:pPr>
              <w:pStyle w:val="Akapitzlist"/>
              <w:numPr>
                <w:ilvl w:val="0"/>
                <w:numId w:val="12"/>
              </w:numPr>
              <w:spacing w:line="276" w:lineRule="auto"/>
              <w:ind w:left="222" w:hanging="160"/>
              <w:rPr>
                <w:rFonts w:cs="Tahoma"/>
                <w:b/>
                <w:bCs/>
                <w:sz w:val="20"/>
                <w:szCs w:val="20"/>
              </w:rPr>
            </w:pPr>
            <w:r w:rsidRPr="009B5579">
              <w:rPr>
                <w:b/>
                <w:sz w:val="20"/>
              </w:rPr>
              <w:t>first name and surname</w:t>
            </w:r>
          </w:p>
          <w:p w14:paraId="294186BC" w14:textId="77777777" w:rsidR="00115B09" w:rsidRPr="009B5579" w:rsidRDefault="00115B09" w:rsidP="0026196C">
            <w:pPr>
              <w:pStyle w:val="Akapitzlist"/>
              <w:numPr>
                <w:ilvl w:val="0"/>
                <w:numId w:val="12"/>
              </w:numPr>
              <w:spacing w:line="276" w:lineRule="auto"/>
              <w:ind w:left="222" w:hanging="160"/>
              <w:rPr>
                <w:rFonts w:cs="Tahoma"/>
                <w:b/>
                <w:bCs/>
                <w:sz w:val="20"/>
                <w:szCs w:val="20"/>
              </w:rPr>
            </w:pPr>
            <w:r w:rsidRPr="009B5579">
              <w:rPr>
                <w:b/>
                <w:sz w:val="20"/>
              </w:rPr>
              <w:t>e-mail</w:t>
            </w:r>
          </w:p>
          <w:p w14:paraId="51DAB4A9" w14:textId="77777777" w:rsidR="00115B09" w:rsidRPr="009B5579" w:rsidRDefault="00115B09" w:rsidP="0026196C">
            <w:pPr>
              <w:pStyle w:val="Akapitzlist"/>
              <w:numPr>
                <w:ilvl w:val="0"/>
                <w:numId w:val="12"/>
              </w:numPr>
              <w:spacing w:line="276" w:lineRule="auto"/>
              <w:ind w:left="222" w:hanging="160"/>
              <w:rPr>
                <w:rFonts w:cs="Tahoma"/>
                <w:b/>
                <w:bCs/>
                <w:sz w:val="20"/>
                <w:szCs w:val="20"/>
              </w:rPr>
            </w:pPr>
            <w:r w:rsidRPr="009B5579">
              <w:rPr>
                <w:b/>
                <w:sz w:val="20"/>
              </w:rPr>
              <w:t>phone number</w:t>
            </w:r>
          </w:p>
        </w:tc>
      </w:tr>
      <w:tr w:rsidR="00115B09" w:rsidRPr="009B5579" w14:paraId="1B29203B" w14:textId="77777777" w:rsidTr="00055E09">
        <w:trPr>
          <w:trHeight w:val="1662"/>
          <w:jc w:val="center"/>
        </w:trPr>
        <w:tc>
          <w:tcPr>
            <w:tcW w:w="754" w:type="dxa"/>
          </w:tcPr>
          <w:p w14:paraId="2A93B897" w14:textId="77777777" w:rsidR="00115B09" w:rsidRPr="009B5579" w:rsidRDefault="00115B09">
            <w:pPr>
              <w:spacing w:line="276" w:lineRule="auto"/>
              <w:jc w:val="both"/>
              <w:rPr>
                <w:bCs/>
              </w:rPr>
            </w:pPr>
          </w:p>
        </w:tc>
        <w:tc>
          <w:tcPr>
            <w:tcW w:w="2158" w:type="dxa"/>
          </w:tcPr>
          <w:p w14:paraId="0828B6BD" w14:textId="77777777" w:rsidR="00115B09" w:rsidRPr="009B5579" w:rsidRDefault="00115B09">
            <w:pPr>
              <w:spacing w:line="276" w:lineRule="auto"/>
              <w:jc w:val="both"/>
              <w:rPr>
                <w:bCs/>
              </w:rPr>
            </w:pPr>
          </w:p>
          <w:p w14:paraId="5206AF4E" w14:textId="77777777" w:rsidR="008332B8" w:rsidRPr="009B5579" w:rsidRDefault="008332B8">
            <w:pPr>
              <w:spacing w:line="276" w:lineRule="auto"/>
              <w:jc w:val="both"/>
              <w:rPr>
                <w:bCs/>
              </w:rPr>
            </w:pPr>
          </w:p>
          <w:p w14:paraId="01AC5957" w14:textId="77777777" w:rsidR="008332B8" w:rsidRPr="009B5579" w:rsidRDefault="008332B8">
            <w:pPr>
              <w:spacing w:line="276" w:lineRule="auto"/>
              <w:jc w:val="both"/>
              <w:rPr>
                <w:bCs/>
              </w:rPr>
            </w:pPr>
          </w:p>
          <w:p w14:paraId="3898B729" w14:textId="77777777" w:rsidR="008332B8" w:rsidRPr="009B5579" w:rsidRDefault="008332B8">
            <w:pPr>
              <w:spacing w:line="276" w:lineRule="auto"/>
              <w:jc w:val="both"/>
              <w:rPr>
                <w:bCs/>
              </w:rPr>
            </w:pPr>
          </w:p>
          <w:p w14:paraId="4D19DB59" w14:textId="77777777" w:rsidR="008332B8" w:rsidRPr="009B5579" w:rsidRDefault="008332B8">
            <w:pPr>
              <w:spacing w:line="276" w:lineRule="auto"/>
              <w:jc w:val="both"/>
              <w:rPr>
                <w:bCs/>
              </w:rPr>
            </w:pPr>
          </w:p>
          <w:p w14:paraId="5ACFB6DF" w14:textId="77777777" w:rsidR="008332B8" w:rsidRPr="009B5579" w:rsidRDefault="008332B8">
            <w:pPr>
              <w:spacing w:line="276" w:lineRule="auto"/>
              <w:jc w:val="both"/>
              <w:rPr>
                <w:bCs/>
              </w:rPr>
            </w:pPr>
          </w:p>
          <w:p w14:paraId="4C457750" w14:textId="77777777" w:rsidR="008332B8" w:rsidRPr="009B5579" w:rsidRDefault="008332B8">
            <w:pPr>
              <w:spacing w:line="276" w:lineRule="auto"/>
              <w:jc w:val="both"/>
              <w:rPr>
                <w:bCs/>
              </w:rPr>
            </w:pPr>
          </w:p>
          <w:p w14:paraId="001D49B5" w14:textId="77777777" w:rsidR="008332B8" w:rsidRPr="009B5579" w:rsidRDefault="008332B8">
            <w:pPr>
              <w:spacing w:line="276" w:lineRule="auto"/>
              <w:jc w:val="both"/>
              <w:rPr>
                <w:bCs/>
              </w:rPr>
            </w:pPr>
          </w:p>
        </w:tc>
        <w:tc>
          <w:tcPr>
            <w:tcW w:w="1388" w:type="dxa"/>
          </w:tcPr>
          <w:p w14:paraId="7EA157DA" w14:textId="77777777" w:rsidR="00115B09" w:rsidRPr="009B5579" w:rsidRDefault="00115B09">
            <w:pPr>
              <w:spacing w:line="276" w:lineRule="auto"/>
              <w:jc w:val="both"/>
              <w:rPr>
                <w:bCs/>
              </w:rPr>
            </w:pPr>
          </w:p>
        </w:tc>
        <w:tc>
          <w:tcPr>
            <w:tcW w:w="1529" w:type="dxa"/>
          </w:tcPr>
          <w:p w14:paraId="0EB441C2" w14:textId="77777777" w:rsidR="00115B09" w:rsidRPr="009B5579" w:rsidRDefault="00115B09">
            <w:pPr>
              <w:spacing w:line="276" w:lineRule="auto"/>
              <w:jc w:val="both"/>
              <w:rPr>
                <w:bCs/>
              </w:rPr>
            </w:pPr>
          </w:p>
        </w:tc>
        <w:tc>
          <w:tcPr>
            <w:tcW w:w="1785" w:type="dxa"/>
          </w:tcPr>
          <w:p w14:paraId="344B5F35" w14:textId="77777777" w:rsidR="00115B09" w:rsidRPr="009B5579" w:rsidRDefault="00115B09">
            <w:pPr>
              <w:spacing w:line="276" w:lineRule="auto"/>
              <w:jc w:val="both"/>
              <w:rPr>
                <w:bCs/>
              </w:rPr>
            </w:pPr>
          </w:p>
        </w:tc>
        <w:tc>
          <w:tcPr>
            <w:tcW w:w="1341" w:type="dxa"/>
          </w:tcPr>
          <w:p w14:paraId="4A9042C7" w14:textId="77777777" w:rsidR="00115B09" w:rsidRPr="009B5579" w:rsidRDefault="00115B09">
            <w:pPr>
              <w:spacing w:line="276" w:lineRule="auto"/>
              <w:jc w:val="both"/>
              <w:rPr>
                <w:bCs/>
              </w:rPr>
            </w:pPr>
          </w:p>
        </w:tc>
        <w:tc>
          <w:tcPr>
            <w:tcW w:w="1891" w:type="dxa"/>
          </w:tcPr>
          <w:p w14:paraId="1B5EB3EC" w14:textId="77777777" w:rsidR="00115B09" w:rsidRPr="009B5579" w:rsidRDefault="00115B09">
            <w:pPr>
              <w:spacing w:line="276" w:lineRule="auto"/>
              <w:jc w:val="both"/>
              <w:rPr>
                <w:bCs/>
              </w:rPr>
            </w:pPr>
          </w:p>
        </w:tc>
      </w:tr>
      <w:tr w:rsidR="00115B09" w:rsidRPr="009B5579" w14:paraId="52EA9AC1" w14:textId="77777777" w:rsidTr="00055E09">
        <w:trPr>
          <w:trHeight w:val="1662"/>
          <w:jc w:val="center"/>
        </w:trPr>
        <w:tc>
          <w:tcPr>
            <w:tcW w:w="754" w:type="dxa"/>
          </w:tcPr>
          <w:p w14:paraId="13C63374" w14:textId="77777777" w:rsidR="00115B09" w:rsidRPr="009B5579" w:rsidRDefault="00115B09">
            <w:pPr>
              <w:spacing w:line="276" w:lineRule="auto"/>
              <w:jc w:val="both"/>
              <w:rPr>
                <w:bCs/>
              </w:rPr>
            </w:pPr>
          </w:p>
        </w:tc>
        <w:tc>
          <w:tcPr>
            <w:tcW w:w="2158" w:type="dxa"/>
          </w:tcPr>
          <w:p w14:paraId="161CAB14" w14:textId="77777777" w:rsidR="00115B09" w:rsidRPr="009B5579" w:rsidRDefault="00115B09">
            <w:pPr>
              <w:spacing w:line="276" w:lineRule="auto"/>
              <w:jc w:val="both"/>
              <w:rPr>
                <w:bCs/>
              </w:rPr>
            </w:pPr>
          </w:p>
          <w:p w14:paraId="6026F666" w14:textId="77777777" w:rsidR="008332B8" w:rsidRPr="009B5579" w:rsidRDefault="008332B8">
            <w:pPr>
              <w:spacing w:line="276" w:lineRule="auto"/>
              <w:jc w:val="both"/>
              <w:rPr>
                <w:bCs/>
              </w:rPr>
            </w:pPr>
          </w:p>
          <w:p w14:paraId="72E9E656" w14:textId="77777777" w:rsidR="008332B8" w:rsidRPr="009B5579" w:rsidRDefault="008332B8">
            <w:pPr>
              <w:spacing w:line="276" w:lineRule="auto"/>
              <w:jc w:val="both"/>
              <w:rPr>
                <w:bCs/>
              </w:rPr>
            </w:pPr>
          </w:p>
          <w:p w14:paraId="4C07470B" w14:textId="77777777" w:rsidR="008332B8" w:rsidRPr="009B5579" w:rsidRDefault="008332B8">
            <w:pPr>
              <w:spacing w:line="276" w:lineRule="auto"/>
              <w:jc w:val="both"/>
              <w:rPr>
                <w:bCs/>
              </w:rPr>
            </w:pPr>
          </w:p>
          <w:p w14:paraId="1F952F1E" w14:textId="77777777" w:rsidR="008332B8" w:rsidRPr="009B5579" w:rsidRDefault="008332B8">
            <w:pPr>
              <w:spacing w:line="276" w:lineRule="auto"/>
              <w:jc w:val="both"/>
              <w:rPr>
                <w:bCs/>
              </w:rPr>
            </w:pPr>
          </w:p>
          <w:p w14:paraId="7EDD6292" w14:textId="77777777" w:rsidR="008332B8" w:rsidRPr="009B5579" w:rsidRDefault="008332B8">
            <w:pPr>
              <w:spacing w:line="276" w:lineRule="auto"/>
              <w:jc w:val="both"/>
              <w:rPr>
                <w:bCs/>
              </w:rPr>
            </w:pPr>
          </w:p>
          <w:p w14:paraId="4C8DCB23" w14:textId="77777777" w:rsidR="008332B8" w:rsidRPr="009B5579" w:rsidRDefault="008332B8">
            <w:pPr>
              <w:spacing w:line="276" w:lineRule="auto"/>
              <w:jc w:val="both"/>
              <w:rPr>
                <w:bCs/>
              </w:rPr>
            </w:pPr>
          </w:p>
          <w:p w14:paraId="35B0AF93" w14:textId="77777777" w:rsidR="008332B8" w:rsidRPr="009B5579" w:rsidRDefault="008332B8">
            <w:pPr>
              <w:spacing w:line="276" w:lineRule="auto"/>
              <w:jc w:val="both"/>
              <w:rPr>
                <w:bCs/>
              </w:rPr>
            </w:pPr>
          </w:p>
        </w:tc>
        <w:tc>
          <w:tcPr>
            <w:tcW w:w="1388" w:type="dxa"/>
          </w:tcPr>
          <w:p w14:paraId="564C6A5A" w14:textId="77777777" w:rsidR="00115B09" w:rsidRPr="009B5579" w:rsidRDefault="00115B09">
            <w:pPr>
              <w:spacing w:line="276" w:lineRule="auto"/>
              <w:jc w:val="both"/>
              <w:rPr>
                <w:bCs/>
              </w:rPr>
            </w:pPr>
          </w:p>
        </w:tc>
        <w:tc>
          <w:tcPr>
            <w:tcW w:w="1529" w:type="dxa"/>
          </w:tcPr>
          <w:p w14:paraId="4C98D144" w14:textId="77777777" w:rsidR="00115B09" w:rsidRPr="009B5579" w:rsidRDefault="00115B09">
            <w:pPr>
              <w:spacing w:line="276" w:lineRule="auto"/>
              <w:jc w:val="both"/>
              <w:rPr>
                <w:bCs/>
              </w:rPr>
            </w:pPr>
          </w:p>
        </w:tc>
        <w:tc>
          <w:tcPr>
            <w:tcW w:w="1785" w:type="dxa"/>
          </w:tcPr>
          <w:p w14:paraId="1DA0FDFD" w14:textId="77777777" w:rsidR="00115B09" w:rsidRPr="009B5579" w:rsidRDefault="00115B09">
            <w:pPr>
              <w:spacing w:line="276" w:lineRule="auto"/>
              <w:jc w:val="both"/>
              <w:rPr>
                <w:bCs/>
              </w:rPr>
            </w:pPr>
          </w:p>
        </w:tc>
        <w:tc>
          <w:tcPr>
            <w:tcW w:w="1341" w:type="dxa"/>
          </w:tcPr>
          <w:p w14:paraId="443C960C" w14:textId="77777777" w:rsidR="00115B09" w:rsidRPr="009B5579" w:rsidRDefault="00115B09">
            <w:pPr>
              <w:spacing w:line="276" w:lineRule="auto"/>
              <w:jc w:val="both"/>
              <w:rPr>
                <w:bCs/>
              </w:rPr>
            </w:pPr>
          </w:p>
        </w:tc>
        <w:tc>
          <w:tcPr>
            <w:tcW w:w="1891" w:type="dxa"/>
          </w:tcPr>
          <w:p w14:paraId="63551A9B" w14:textId="77777777" w:rsidR="00115B09" w:rsidRPr="009B5579" w:rsidRDefault="00115B09">
            <w:pPr>
              <w:spacing w:line="276" w:lineRule="auto"/>
              <w:jc w:val="both"/>
              <w:rPr>
                <w:bCs/>
              </w:rPr>
            </w:pPr>
          </w:p>
        </w:tc>
      </w:tr>
      <w:tr w:rsidR="00115B09" w:rsidRPr="009B5579" w14:paraId="5DBA0CBA" w14:textId="77777777" w:rsidTr="00055E09">
        <w:trPr>
          <w:trHeight w:val="1662"/>
          <w:jc w:val="center"/>
        </w:trPr>
        <w:tc>
          <w:tcPr>
            <w:tcW w:w="754" w:type="dxa"/>
          </w:tcPr>
          <w:p w14:paraId="0D3FADEA" w14:textId="77777777" w:rsidR="00115B09" w:rsidRPr="009B5579" w:rsidRDefault="00115B09">
            <w:pPr>
              <w:spacing w:line="276" w:lineRule="auto"/>
              <w:jc w:val="both"/>
              <w:rPr>
                <w:bCs/>
              </w:rPr>
            </w:pPr>
          </w:p>
        </w:tc>
        <w:tc>
          <w:tcPr>
            <w:tcW w:w="2158" w:type="dxa"/>
          </w:tcPr>
          <w:p w14:paraId="6277B1BA" w14:textId="77777777" w:rsidR="00115B09" w:rsidRPr="009B5579" w:rsidRDefault="00115B09">
            <w:pPr>
              <w:spacing w:line="276" w:lineRule="auto"/>
              <w:jc w:val="both"/>
              <w:rPr>
                <w:bCs/>
              </w:rPr>
            </w:pPr>
          </w:p>
          <w:p w14:paraId="42CAE762" w14:textId="77777777" w:rsidR="008332B8" w:rsidRPr="009B5579" w:rsidRDefault="008332B8">
            <w:pPr>
              <w:spacing w:line="276" w:lineRule="auto"/>
              <w:jc w:val="both"/>
              <w:rPr>
                <w:bCs/>
              </w:rPr>
            </w:pPr>
          </w:p>
          <w:p w14:paraId="2165E3B1" w14:textId="77777777" w:rsidR="008332B8" w:rsidRPr="009B5579" w:rsidRDefault="008332B8">
            <w:pPr>
              <w:spacing w:line="276" w:lineRule="auto"/>
              <w:jc w:val="both"/>
              <w:rPr>
                <w:bCs/>
              </w:rPr>
            </w:pPr>
          </w:p>
          <w:p w14:paraId="1A3A0B2C" w14:textId="77777777" w:rsidR="008332B8" w:rsidRPr="009B5579" w:rsidRDefault="008332B8">
            <w:pPr>
              <w:spacing w:line="276" w:lineRule="auto"/>
              <w:jc w:val="both"/>
              <w:rPr>
                <w:bCs/>
              </w:rPr>
            </w:pPr>
          </w:p>
          <w:p w14:paraId="78E27546" w14:textId="77777777" w:rsidR="008332B8" w:rsidRPr="009B5579" w:rsidRDefault="008332B8">
            <w:pPr>
              <w:spacing w:line="276" w:lineRule="auto"/>
              <w:jc w:val="both"/>
              <w:rPr>
                <w:bCs/>
              </w:rPr>
            </w:pPr>
          </w:p>
          <w:p w14:paraId="50E986F3" w14:textId="77777777" w:rsidR="008332B8" w:rsidRPr="009B5579" w:rsidRDefault="008332B8">
            <w:pPr>
              <w:spacing w:line="276" w:lineRule="auto"/>
              <w:jc w:val="both"/>
              <w:rPr>
                <w:bCs/>
              </w:rPr>
            </w:pPr>
          </w:p>
          <w:p w14:paraId="33886F65" w14:textId="77777777" w:rsidR="008332B8" w:rsidRPr="009B5579" w:rsidRDefault="008332B8">
            <w:pPr>
              <w:spacing w:line="276" w:lineRule="auto"/>
              <w:jc w:val="both"/>
              <w:rPr>
                <w:bCs/>
              </w:rPr>
            </w:pPr>
          </w:p>
          <w:p w14:paraId="5EFFAEA4" w14:textId="77777777" w:rsidR="008332B8" w:rsidRPr="009B5579" w:rsidRDefault="008332B8">
            <w:pPr>
              <w:spacing w:line="276" w:lineRule="auto"/>
              <w:jc w:val="both"/>
              <w:rPr>
                <w:bCs/>
              </w:rPr>
            </w:pPr>
          </w:p>
        </w:tc>
        <w:tc>
          <w:tcPr>
            <w:tcW w:w="1388" w:type="dxa"/>
          </w:tcPr>
          <w:p w14:paraId="11DBB21B" w14:textId="77777777" w:rsidR="00115B09" w:rsidRPr="009B5579" w:rsidRDefault="00115B09">
            <w:pPr>
              <w:spacing w:line="276" w:lineRule="auto"/>
              <w:jc w:val="both"/>
              <w:rPr>
                <w:bCs/>
              </w:rPr>
            </w:pPr>
          </w:p>
        </w:tc>
        <w:tc>
          <w:tcPr>
            <w:tcW w:w="1529" w:type="dxa"/>
          </w:tcPr>
          <w:p w14:paraId="344C7832" w14:textId="77777777" w:rsidR="00115B09" w:rsidRPr="009B5579" w:rsidRDefault="00115B09">
            <w:pPr>
              <w:spacing w:line="276" w:lineRule="auto"/>
              <w:jc w:val="both"/>
              <w:rPr>
                <w:bCs/>
              </w:rPr>
            </w:pPr>
          </w:p>
        </w:tc>
        <w:tc>
          <w:tcPr>
            <w:tcW w:w="1785" w:type="dxa"/>
          </w:tcPr>
          <w:p w14:paraId="74ABED74" w14:textId="77777777" w:rsidR="00115B09" w:rsidRPr="009B5579" w:rsidRDefault="00115B09">
            <w:pPr>
              <w:spacing w:line="276" w:lineRule="auto"/>
              <w:jc w:val="both"/>
              <w:rPr>
                <w:bCs/>
              </w:rPr>
            </w:pPr>
          </w:p>
        </w:tc>
        <w:tc>
          <w:tcPr>
            <w:tcW w:w="1341" w:type="dxa"/>
          </w:tcPr>
          <w:p w14:paraId="02C16C70" w14:textId="77777777" w:rsidR="00115B09" w:rsidRPr="009B5579" w:rsidRDefault="00115B09">
            <w:pPr>
              <w:spacing w:line="276" w:lineRule="auto"/>
              <w:jc w:val="both"/>
              <w:rPr>
                <w:bCs/>
              </w:rPr>
            </w:pPr>
          </w:p>
        </w:tc>
        <w:tc>
          <w:tcPr>
            <w:tcW w:w="1891" w:type="dxa"/>
          </w:tcPr>
          <w:p w14:paraId="5169AA60" w14:textId="77777777" w:rsidR="00115B09" w:rsidRPr="009B5579" w:rsidRDefault="00115B09">
            <w:pPr>
              <w:spacing w:line="276" w:lineRule="auto"/>
              <w:jc w:val="both"/>
              <w:rPr>
                <w:bCs/>
              </w:rPr>
            </w:pPr>
          </w:p>
        </w:tc>
      </w:tr>
      <w:tr w:rsidR="00115B09" w:rsidRPr="009B5579" w14:paraId="627747D6" w14:textId="77777777" w:rsidTr="00055E09">
        <w:trPr>
          <w:trHeight w:val="1662"/>
          <w:jc w:val="center"/>
        </w:trPr>
        <w:tc>
          <w:tcPr>
            <w:tcW w:w="754" w:type="dxa"/>
          </w:tcPr>
          <w:p w14:paraId="458722F9" w14:textId="77777777" w:rsidR="00115B09" w:rsidRPr="009B5579" w:rsidRDefault="00115B09">
            <w:pPr>
              <w:spacing w:line="276" w:lineRule="auto"/>
              <w:jc w:val="both"/>
              <w:rPr>
                <w:bCs/>
              </w:rPr>
            </w:pPr>
          </w:p>
        </w:tc>
        <w:tc>
          <w:tcPr>
            <w:tcW w:w="2158" w:type="dxa"/>
          </w:tcPr>
          <w:p w14:paraId="18A6F58B" w14:textId="77777777" w:rsidR="00115B09" w:rsidRPr="009B5579" w:rsidRDefault="00115B09">
            <w:pPr>
              <w:spacing w:line="276" w:lineRule="auto"/>
              <w:jc w:val="both"/>
              <w:rPr>
                <w:bCs/>
              </w:rPr>
            </w:pPr>
          </w:p>
          <w:p w14:paraId="5BC00ED7" w14:textId="77777777" w:rsidR="008332B8" w:rsidRPr="009B5579" w:rsidRDefault="008332B8">
            <w:pPr>
              <w:spacing w:line="276" w:lineRule="auto"/>
              <w:jc w:val="both"/>
              <w:rPr>
                <w:bCs/>
              </w:rPr>
            </w:pPr>
          </w:p>
          <w:p w14:paraId="73118B3F" w14:textId="77777777" w:rsidR="008332B8" w:rsidRPr="009B5579" w:rsidRDefault="008332B8">
            <w:pPr>
              <w:spacing w:line="276" w:lineRule="auto"/>
              <w:jc w:val="both"/>
              <w:rPr>
                <w:bCs/>
              </w:rPr>
            </w:pPr>
          </w:p>
          <w:p w14:paraId="4429A4BB" w14:textId="77777777" w:rsidR="008332B8" w:rsidRPr="009B5579" w:rsidRDefault="008332B8">
            <w:pPr>
              <w:spacing w:line="276" w:lineRule="auto"/>
              <w:jc w:val="both"/>
              <w:rPr>
                <w:bCs/>
              </w:rPr>
            </w:pPr>
          </w:p>
          <w:p w14:paraId="265C98B4" w14:textId="77777777" w:rsidR="008332B8" w:rsidRPr="009B5579" w:rsidRDefault="008332B8">
            <w:pPr>
              <w:spacing w:line="276" w:lineRule="auto"/>
              <w:jc w:val="both"/>
              <w:rPr>
                <w:bCs/>
              </w:rPr>
            </w:pPr>
          </w:p>
          <w:p w14:paraId="4457AD47" w14:textId="77777777" w:rsidR="008332B8" w:rsidRPr="009B5579" w:rsidRDefault="008332B8">
            <w:pPr>
              <w:spacing w:line="276" w:lineRule="auto"/>
              <w:jc w:val="both"/>
              <w:rPr>
                <w:bCs/>
              </w:rPr>
            </w:pPr>
          </w:p>
          <w:p w14:paraId="676F03A4" w14:textId="77777777" w:rsidR="008332B8" w:rsidRPr="009B5579" w:rsidRDefault="008332B8">
            <w:pPr>
              <w:spacing w:line="276" w:lineRule="auto"/>
              <w:jc w:val="both"/>
              <w:rPr>
                <w:bCs/>
              </w:rPr>
            </w:pPr>
          </w:p>
          <w:p w14:paraId="6C557768" w14:textId="77777777" w:rsidR="008332B8" w:rsidRPr="009B5579" w:rsidRDefault="008332B8">
            <w:pPr>
              <w:spacing w:line="276" w:lineRule="auto"/>
              <w:jc w:val="both"/>
              <w:rPr>
                <w:bCs/>
              </w:rPr>
            </w:pPr>
          </w:p>
        </w:tc>
        <w:tc>
          <w:tcPr>
            <w:tcW w:w="1388" w:type="dxa"/>
          </w:tcPr>
          <w:p w14:paraId="25D2BF87" w14:textId="77777777" w:rsidR="00115B09" w:rsidRPr="009B5579" w:rsidRDefault="00115B09">
            <w:pPr>
              <w:spacing w:line="276" w:lineRule="auto"/>
              <w:jc w:val="both"/>
              <w:rPr>
                <w:bCs/>
              </w:rPr>
            </w:pPr>
          </w:p>
        </w:tc>
        <w:tc>
          <w:tcPr>
            <w:tcW w:w="1529" w:type="dxa"/>
          </w:tcPr>
          <w:p w14:paraId="210A6381" w14:textId="77777777" w:rsidR="00115B09" w:rsidRPr="009B5579" w:rsidRDefault="00115B09">
            <w:pPr>
              <w:spacing w:line="276" w:lineRule="auto"/>
              <w:jc w:val="both"/>
              <w:rPr>
                <w:bCs/>
              </w:rPr>
            </w:pPr>
          </w:p>
        </w:tc>
        <w:tc>
          <w:tcPr>
            <w:tcW w:w="1785" w:type="dxa"/>
          </w:tcPr>
          <w:p w14:paraId="26980DF4" w14:textId="77777777" w:rsidR="00115B09" w:rsidRPr="009B5579" w:rsidRDefault="00115B09">
            <w:pPr>
              <w:spacing w:line="276" w:lineRule="auto"/>
              <w:jc w:val="both"/>
              <w:rPr>
                <w:bCs/>
              </w:rPr>
            </w:pPr>
          </w:p>
        </w:tc>
        <w:tc>
          <w:tcPr>
            <w:tcW w:w="1341" w:type="dxa"/>
          </w:tcPr>
          <w:p w14:paraId="325C050F" w14:textId="77777777" w:rsidR="00115B09" w:rsidRPr="009B5579" w:rsidRDefault="00115B09">
            <w:pPr>
              <w:spacing w:line="276" w:lineRule="auto"/>
              <w:jc w:val="both"/>
              <w:rPr>
                <w:bCs/>
              </w:rPr>
            </w:pPr>
          </w:p>
        </w:tc>
        <w:tc>
          <w:tcPr>
            <w:tcW w:w="1891" w:type="dxa"/>
          </w:tcPr>
          <w:p w14:paraId="0F3AEBDD" w14:textId="77777777" w:rsidR="00115B09" w:rsidRPr="009B5579" w:rsidRDefault="00115B09">
            <w:pPr>
              <w:spacing w:line="276" w:lineRule="auto"/>
              <w:jc w:val="both"/>
              <w:rPr>
                <w:bCs/>
              </w:rPr>
            </w:pPr>
          </w:p>
        </w:tc>
      </w:tr>
      <w:tr w:rsidR="00115B09" w:rsidRPr="009B5579" w14:paraId="06F7F802" w14:textId="77777777" w:rsidTr="00055E09">
        <w:trPr>
          <w:trHeight w:val="1662"/>
          <w:jc w:val="center"/>
        </w:trPr>
        <w:tc>
          <w:tcPr>
            <w:tcW w:w="754" w:type="dxa"/>
          </w:tcPr>
          <w:p w14:paraId="150BD2AF" w14:textId="77777777" w:rsidR="00115B09" w:rsidRPr="009B5579" w:rsidRDefault="00115B09">
            <w:pPr>
              <w:spacing w:line="276" w:lineRule="auto"/>
              <w:jc w:val="both"/>
              <w:rPr>
                <w:bCs/>
              </w:rPr>
            </w:pPr>
          </w:p>
        </w:tc>
        <w:tc>
          <w:tcPr>
            <w:tcW w:w="2158" w:type="dxa"/>
          </w:tcPr>
          <w:p w14:paraId="70043A5E" w14:textId="77777777" w:rsidR="00115B09" w:rsidRPr="009B5579" w:rsidRDefault="00115B09">
            <w:pPr>
              <w:spacing w:line="276" w:lineRule="auto"/>
              <w:jc w:val="both"/>
              <w:rPr>
                <w:bCs/>
              </w:rPr>
            </w:pPr>
          </w:p>
          <w:p w14:paraId="4CEC4965" w14:textId="77777777" w:rsidR="008332B8" w:rsidRPr="009B5579" w:rsidRDefault="008332B8">
            <w:pPr>
              <w:spacing w:line="276" w:lineRule="auto"/>
              <w:jc w:val="both"/>
              <w:rPr>
                <w:bCs/>
              </w:rPr>
            </w:pPr>
          </w:p>
          <w:p w14:paraId="6CF82F3A" w14:textId="77777777" w:rsidR="008332B8" w:rsidRPr="009B5579" w:rsidRDefault="008332B8">
            <w:pPr>
              <w:spacing w:line="276" w:lineRule="auto"/>
              <w:jc w:val="both"/>
              <w:rPr>
                <w:bCs/>
              </w:rPr>
            </w:pPr>
          </w:p>
          <w:p w14:paraId="031996D7" w14:textId="77777777" w:rsidR="008332B8" w:rsidRPr="009B5579" w:rsidRDefault="008332B8">
            <w:pPr>
              <w:spacing w:line="276" w:lineRule="auto"/>
              <w:jc w:val="both"/>
              <w:rPr>
                <w:bCs/>
              </w:rPr>
            </w:pPr>
          </w:p>
          <w:p w14:paraId="5F488C0A" w14:textId="77777777" w:rsidR="008332B8" w:rsidRPr="009B5579" w:rsidRDefault="008332B8">
            <w:pPr>
              <w:spacing w:line="276" w:lineRule="auto"/>
              <w:jc w:val="both"/>
              <w:rPr>
                <w:bCs/>
              </w:rPr>
            </w:pPr>
          </w:p>
          <w:p w14:paraId="64FC4BAF" w14:textId="77777777" w:rsidR="008332B8" w:rsidRPr="009B5579" w:rsidRDefault="008332B8">
            <w:pPr>
              <w:spacing w:line="276" w:lineRule="auto"/>
              <w:jc w:val="both"/>
              <w:rPr>
                <w:bCs/>
              </w:rPr>
            </w:pPr>
          </w:p>
          <w:p w14:paraId="019E334F" w14:textId="77777777" w:rsidR="008332B8" w:rsidRPr="009B5579" w:rsidRDefault="008332B8">
            <w:pPr>
              <w:spacing w:line="276" w:lineRule="auto"/>
              <w:jc w:val="both"/>
              <w:rPr>
                <w:bCs/>
              </w:rPr>
            </w:pPr>
          </w:p>
        </w:tc>
        <w:tc>
          <w:tcPr>
            <w:tcW w:w="1388" w:type="dxa"/>
          </w:tcPr>
          <w:p w14:paraId="2D2305DD" w14:textId="77777777" w:rsidR="00115B09" w:rsidRPr="009B5579" w:rsidRDefault="00115B09">
            <w:pPr>
              <w:spacing w:line="276" w:lineRule="auto"/>
              <w:jc w:val="both"/>
              <w:rPr>
                <w:bCs/>
              </w:rPr>
            </w:pPr>
          </w:p>
        </w:tc>
        <w:tc>
          <w:tcPr>
            <w:tcW w:w="1529" w:type="dxa"/>
          </w:tcPr>
          <w:p w14:paraId="33A4B08D" w14:textId="77777777" w:rsidR="00115B09" w:rsidRPr="009B5579" w:rsidRDefault="00115B09">
            <w:pPr>
              <w:spacing w:line="276" w:lineRule="auto"/>
              <w:jc w:val="both"/>
              <w:rPr>
                <w:bCs/>
              </w:rPr>
            </w:pPr>
          </w:p>
        </w:tc>
        <w:tc>
          <w:tcPr>
            <w:tcW w:w="1785" w:type="dxa"/>
          </w:tcPr>
          <w:p w14:paraId="5015D837" w14:textId="77777777" w:rsidR="00115B09" w:rsidRPr="009B5579" w:rsidRDefault="00115B09">
            <w:pPr>
              <w:spacing w:line="276" w:lineRule="auto"/>
              <w:jc w:val="both"/>
              <w:rPr>
                <w:bCs/>
              </w:rPr>
            </w:pPr>
          </w:p>
        </w:tc>
        <w:tc>
          <w:tcPr>
            <w:tcW w:w="1341" w:type="dxa"/>
          </w:tcPr>
          <w:p w14:paraId="7114A702" w14:textId="77777777" w:rsidR="00115B09" w:rsidRPr="009B5579" w:rsidRDefault="00115B09">
            <w:pPr>
              <w:spacing w:line="276" w:lineRule="auto"/>
              <w:jc w:val="both"/>
              <w:rPr>
                <w:bCs/>
              </w:rPr>
            </w:pPr>
          </w:p>
        </w:tc>
        <w:tc>
          <w:tcPr>
            <w:tcW w:w="1891" w:type="dxa"/>
          </w:tcPr>
          <w:p w14:paraId="4057E4F9" w14:textId="77777777" w:rsidR="00115B09" w:rsidRPr="009B5579" w:rsidRDefault="00115B09">
            <w:pPr>
              <w:spacing w:line="276" w:lineRule="auto"/>
              <w:jc w:val="both"/>
              <w:rPr>
                <w:bCs/>
              </w:rPr>
            </w:pPr>
          </w:p>
        </w:tc>
      </w:tr>
    </w:tbl>
    <w:p w14:paraId="3A7A4592" w14:textId="77777777" w:rsidR="00115B09" w:rsidRPr="009B5579" w:rsidRDefault="00115B09" w:rsidP="00115B09">
      <w:pPr>
        <w:spacing w:after="0" w:line="276" w:lineRule="auto"/>
        <w:jc w:val="both"/>
        <w:rPr>
          <w:b/>
        </w:rPr>
      </w:pPr>
    </w:p>
    <w:p w14:paraId="7FCBB579" w14:textId="77777777" w:rsidR="00115B09" w:rsidRPr="009B5579" w:rsidRDefault="00115B09" w:rsidP="00115B09">
      <w:pPr>
        <w:spacing w:after="0" w:line="276" w:lineRule="auto"/>
        <w:jc w:val="both"/>
        <w:rPr>
          <w:b/>
        </w:rPr>
      </w:pPr>
    </w:p>
    <w:p w14:paraId="44FDCF14" w14:textId="77777777" w:rsidR="00115B09" w:rsidRPr="009B5579" w:rsidRDefault="00115B09" w:rsidP="00115B09">
      <w:pPr>
        <w:spacing w:after="0" w:line="276" w:lineRule="auto"/>
        <w:jc w:val="both"/>
        <w:rPr>
          <w:b/>
        </w:rPr>
      </w:pPr>
      <w:r w:rsidRPr="009B5579">
        <w:rPr>
          <w:b/>
        </w:rPr>
        <w:t>Information clause</w:t>
      </w:r>
    </w:p>
    <w:p w14:paraId="57FE104D" w14:textId="77777777" w:rsidR="00115B09" w:rsidRPr="009B5579" w:rsidRDefault="00115B09" w:rsidP="00115B09">
      <w:pPr>
        <w:shd w:val="clear" w:color="auto" w:fill="FFFFFF"/>
        <w:spacing w:after="0" w:line="276" w:lineRule="auto"/>
        <w:ind w:left="142"/>
        <w:jc w:val="both"/>
        <w:textAlignment w:val="center"/>
        <w:rPr>
          <w:rFonts w:cs="Segoe UI"/>
        </w:rPr>
      </w:pPr>
      <w:r w:rsidRPr="009B5579">
        <w:rPr>
          <w:color w:val="212121"/>
          <w:shd w:val="clear" w:color="auto" w:fill="FFFFFF"/>
        </w:rPr>
        <w:t>Pursuant to Article 13(1)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please be informed that:</w:t>
      </w:r>
    </w:p>
    <w:p w14:paraId="48C4323D"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pPr>
      <w:r w:rsidRPr="009B5579">
        <w:rPr>
          <w:color w:val="212121"/>
          <w:shd w:val="clear" w:color="auto" w:fill="FFFFFF"/>
        </w:rPr>
        <w:t xml:space="preserve">The Controller of your personal data is the Mayor of the City of Katowice, with its registered office in Katowice at ul. Młyńska 4, e-mail: </w:t>
      </w:r>
      <w:hyperlink r:id="rId14" w:tgtFrame="_blank">
        <w:r w:rsidRPr="009B5579">
          <w:rPr>
            <w:rStyle w:val="ListLabel21"/>
          </w:rPr>
          <w:t>urzad_miasta@katowice.eu</w:t>
        </w:r>
      </w:hyperlink>
      <w:r w:rsidRPr="009B5579">
        <w:rPr>
          <w:color w:val="212121"/>
          <w:shd w:val="clear" w:color="auto" w:fill="FFFFFF"/>
        </w:rPr>
        <w:t>.</w:t>
      </w:r>
    </w:p>
    <w:p w14:paraId="29C826F4"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pPr>
      <w:r w:rsidRPr="009B5579">
        <w:rPr>
          <w:color w:val="212121"/>
          <w:shd w:val="clear" w:color="auto" w:fill="FFFFFF"/>
        </w:rPr>
        <w:t xml:space="preserve">The Mayor of the City of Katowice has appointed a Data Protection Officer, e-mail: </w:t>
      </w:r>
      <w:hyperlink r:id="rId15" w:tgtFrame="_blank">
        <w:r w:rsidRPr="009B5579">
          <w:rPr>
            <w:rStyle w:val="ListLabel21"/>
          </w:rPr>
          <w:t>iod@katowice.eu</w:t>
        </w:r>
      </w:hyperlink>
      <w:r w:rsidRPr="009B5579">
        <w:rPr>
          <w:color w:val="212121"/>
          <w:shd w:val="clear" w:color="auto" w:fill="FFFFFF"/>
        </w:rPr>
        <w:t>.</w:t>
      </w:r>
    </w:p>
    <w:p w14:paraId="7E8B1B7B"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 xml:space="preserve">Your personal data will be processed for the purposes of: </w:t>
      </w:r>
    </w:p>
    <w:p w14:paraId="39AA2A68" w14:textId="77777777" w:rsidR="00115B09" w:rsidRPr="009B5579" w:rsidRDefault="00115B09" w:rsidP="0026196C">
      <w:pPr>
        <w:pStyle w:val="Akapitzlist"/>
        <w:numPr>
          <w:ilvl w:val="0"/>
          <w:numId w:val="7"/>
        </w:numPr>
        <w:shd w:val="clear" w:color="auto" w:fill="FFFFFF"/>
        <w:spacing w:after="0" w:line="276" w:lineRule="auto"/>
        <w:jc w:val="both"/>
        <w:textAlignment w:val="center"/>
        <w:rPr>
          <w:rFonts w:cs="Segoe UI"/>
        </w:rPr>
      </w:pPr>
      <w:r w:rsidRPr="009B5579">
        <w:rPr>
          <w:color w:val="212121"/>
          <w:shd w:val="clear" w:color="auto" w:fill="FFFFFF"/>
        </w:rPr>
        <w:t xml:space="preserve">taking steps aimed at signing a letter of intent within the </w:t>
      </w:r>
      <w:r w:rsidRPr="009B5579">
        <w:rPr>
          <w:i/>
          <w:iCs/>
          <w:color w:val="212121"/>
          <w:shd w:val="clear" w:color="auto" w:fill="FFFFFF"/>
        </w:rPr>
        <w:t>"Katowice – A City of Professionals"</w:t>
      </w:r>
      <w:r w:rsidRPr="009B5579">
        <w:rPr>
          <w:color w:val="212121"/>
          <w:shd w:val="clear" w:color="auto" w:fill="FFFFFF"/>
        </w:rPr>
        <w:t xml:space="preserve"> program</w:t>
      </w:r>
      <w:r w:rsidRPr="009B5579">
        <w:rPr>
          <w:i/>
          <w:color w:val="212121"/>
          <w:shd w:val="clear" w:color="auto" w:fill="FFFFFF"/>
        </w:rPr>
        <w:t>,</w:t>
      </w:r>
    </w:p>
    <w:p w14:paraId="5029A0D6" w14:textId="77777777" w:rsidR="00115B09" w:rsidRPr="009B5579" w:rsidRDefault="00115B09" w:rsidP="0026196C">
      <w:pPr>
        <w:pStyle w:val="Akapitzlist"/>
        <w:numPr>
          <w:ilvl w:val="0"/>
          <w:numId w:val="7"/>
        </w:numPr>
        <w:shd w:val="clear" w:color="auto" w:fill="FFFFFF"/>
        <w:spacing w:after="0" w:line="276" w:lineRule="auto"/>
        <w:jc w:val="both"/>
        <w:textAlignment w:val="center"/>
        <w:rPr>
          <w:rFonts w:cs="Segoe UI"/>
        </w:rPr>
      </w:pPr>
      <w:r w:rsidRPr="009B5579">
        <w:rPr>
          <w:color w:val="212121"/>
          <w:shd w:val="clear" w:color="auto" w:fill="FFFFFF"/>
        </w:rPr>
        <w:t xml:space="preserve">implementing the </w:t>
      </w:r>
      <w:r w:rsidRPr="009B5579">
        <w:rPr>
          <w:i/>
          <w:iCs/>
          <w:color w:val="212121"/>
          <w:shd w:val="clear" w:color="auto" w:fill="FFFFFF"/>
        </w:rPr>
        <w:t>"Katowice – A City of Professionals"</w:t>
      </w:r>
      <w:r w:rsidRPr="009B5579">
        <w:rPr>
          <w:color w:val="212121"/>
          <w:shd w:val="clear" w:color="auto" w:fill="FFFFFF"/>
        </w:rPr>
        <w:t xml:space="preserve"> program</w:t>
      </w:r>
      <w:r w:rsidRPr="009B5579">
        <w:rPr>
          <w:i/>
          <w:color w:val="212121"/>
          <w:shd w:val="clear" w:color="auto" w:fill="FFFFFF"/>
        </w:rPr>
        <w:t>,</w:t>
      </w:r>
    </w:p>
    <w:p w14:paraId="680C0F67" w14:textId="77777777" w:rsidR="00115B09" w:rsidRPr="009B5579" w:rsidRDefault="00115B09" w:rsidP="0026196C">
      <w:pPr>
        <w:pStyle w:val="Akapitzlist"/>
        <w:numPr>
          <w:ilvl w:val="0"/>
          <w:numId w:val="7"/>
        </w:numPr>
        <w:shd w:val="clear" w:color="auto" w:fill="FFFFFF"/>
        <w:spacing w:after="0" w:line="276" w:lineRule="auto"/>
        <w:jc w:val="both"/>
        <w:textAlignment w:val="center"/>
        <w:rPr>
          <w:rFonts w:cs="Segoe UI"/>
        </w:rPr>
      </w:pPr>
      <w:r w:rsidRPr="009B5579">
        <w:rPr>
          <w:color w:val="212121"/>
          <w:shd w:val="clear" w:color="auto" w:fill="FFFFFF"/>
        </w:rPr>
        <w:t xml:space="preserve">undertaking promotional activities for the </w:t>
      </w:r>
      <w:r w:rsidRPr="009B5579">
        <w:rPr>
          <w:i/>
          <w:iCs/>
          <w:color w:val="212121"/>
          <w:shd w:val="clear" w:color="auto" w:fill="FFFFFF"/>
        </w:rPr>
        <w:t>"Katowice – A City of Professionals"</w:t>
      </w:r>
      <w:r w:rsidRPr="009B5579">
        <w:rPr>
          <w:color w:val="212121"/>
          <w:shd w:val="clear" w:color="auto" w:fill="FFFFFF"/>
        </w:rPr>
        <w:t xml:space="preserve"> program</w:t>
      </w:r>
      <w:r w:rsidRPr="009B5579">
        <w:rPr>
          <w:i/>
          <w:color w:val="212121"/>
          <w:shd w:val="clear" w:color="auto" w:fill="FFFFFF"/>
        </w:rPr>
        <w:t>,</w:t>
      </w:r>
    </w:p>
    <w:p w14:paraId="31B7BE35" w14:textId="77777777" w:rsidR="00115B09" w:rsidRPr="009B5579" w:rsidRDefault="00115B09" w:rsidP="0026196C">
      <w:pPr>
        <w:pStyle w:val="Akapitzlist"/>
        <w:numPr>
          <w:ilvl w:val="0"/>
          <w:numId w:val="7"/>
        </w:numPr>
        <w:shd w:val="clear" w:color="auto" w:fill="FFFFFF"/>
        <w:spacing w:after="0" w:line="276" w:lineRule="auto"/>
        <w:jc w:val="both"/>
        <w:textAlignment w:val="center"/>
        <w:rPr>
          <w:rFonts w:cs="Segoe UI"/>
        </w:rPr>
      </w:pPr>
      <w:r w:rsidRPr="009B5579">
        <w:rPr>
          <w:shd w:val="clear" w:color="auto" w:fill="FFFFFF"/>
        </w:rPr>
        <w:t xml:space="preserve">producing promotional materials within the </w:t>
      </w:r>
      <w:r w:rsidRPr="009B5579">
        <w:rPr>
          <w:i/>
          <w:iCs/>
          <w:shd w:val="clear" w:color="auto" w:fill="FFFFFF"/>
        </w:rPr>
        <w:t>"Katowice – A City of Professionals"</w:t>
      </w:r>
      <w:r w:rsidRPr="009B5579">
        <w:rPr>
          <w:shd w:val="clear" w:color="auto" w:fill="FFFFFF"/>
        </w:rPr>
        <w:t xml:space="preserve"> program</w:t>
      </w:r>
    </w:p>
    <w:p w14:paraId="7108BE49" w14:textId="77777777" w:rsidR="00115B09" w:rsidRPr="009B5579" w:rsidRDefault="00115B09" w:rsidP="00115B09">
      <w:pPr>
        <w:pStyle w:val="Akapitzlist"/>
        <w:shd w:val="clear" w:color="auto" w:fill="FFFFFF"/>
        <w:spacing w:after="0" w:line="276" w:lineRule="auto"/>
        <w:ind w:left="567"/>
        <w:jc w:val="both"/>
        <w:textAlignment w:val="center"/>
        <w:rPr>
          <w:rFonts w:cs="Segoe UI"/>
        </w:rPr>
      </w:pPr>
      <w:r w:rsidRPr="009B5579">
        <w:rPr>
          <w:color w:val="212121"/>
          <w:shd w:val="clear" w:color="auto" w:fill="FFFFFF"/>
        </w:rPr>
        <w:t xml:space="preserve">on the basis of: </w:t>
      </w:r>
    </w:p>
    <w:p w14:paraId="17417D27" w14:textId="21C412A4" w:rsidR="006E6179" w:rsidRPr="009B5579" w:rsidRDefault="00115B09" w:rsidP="006E6179">
      <w:pPr>
        <w:pStyle w:val="Akapitzlist"/>
        <w:numPr>
          <w:ilvl w:val="0"/>
          <w:numId w:val="8"/>
        </w:numPr>
        <w:shd w:val="clear" w:color="auto" w:fill="FFFFFF"/>
        <w:spacing w:after="0" w:line="276" w:lineRule="auto"/>
        <w:jc w:val="both"/>
        <w:textAlignment w:val="center"/>
        <w:rPr>
          <w:rFonts w:cs="Segoe UI"/>
        </w:rPr>
      </w:pPr>
      <w:r w:rsidRPr="009B5579">
        <w:rPr>
          <w:color w:val="212121"/>
          <w:shd w:val="clear" w:color="auto" w:fill="FFFFFF"/>
        </w:rPr>
        <w:t>your consent to the processing of data (Article 6(1)(a) of the GDPR),</w:t>
      </w:r>
    </w:p>
    <w:p w14:paraId="71FD9E3C" w14:textId="77777777" w:rsidR="00115B09" w:rsidRPr="009B5579" w:rsidRDefault="00115B09" w:rsidP="0026196C">
      <w:pPr>
        <w:pStyle w:val="Akapitzlist"/>
        <w:numPr>
          <w:ilvl w:val="0"/>
          <w:numId w:val="8"/>
        </w:numPr>
        <w:shd w:val="clear" w:color="auto" w:fill="FFFFFF"/>
        <w:spacing w:after="0" w:line="276" w:lineRule="auto"/>
        <w:jc w:val="both"/>
        <w:textAlignment w:val="center"/>
        <w:rPr>
          <w:rFonts w:cs="Segoe UI"/>
        </w:rPr>
      </w:pPr>
      <w:r w:rsidRPr="009B5579">
        <w:rPr>
          <w:color w:val="212121"/>
          <w:shd w:val="clear" w:color="auto" w:fill="FFFFFF"/>
        </w:rPr>
        <w:lastRenderedPageBreak/>
        <w:t xml:space="preserve">the performance of a task carried out in the public interest by the controller or in the exercise of official authority vested in the controller (Article 6(1)(e) of the GDPR). </w:t>
      </w:r>
    </w:p>
    <w:p w14:paraId="29AC4E1F"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 xml:space="preserve">The recipients of your personal data will be: </w:t>
      </w:r>
    </w:p>
    <w:p w14:paraId="523DCB82" w14:textId="77777777" w:rsidR="00115B09" w:rsidRPr="009B5579" w:rsidRDefault="00115B09" w:rsidP="0026196C">
      <w:pPr>
        <w:pStyle w:val="Akapitzlist"/>
        <w:numPr>
          <w:ilvl w:val="0"/>
          <w:numId w:val="9"/>
        </w:numPr>
        <w:shd w:val="clear" w:color="auto" w:fill="FFFFFF"/>
        <w:spacing w:after="0" w:line="276" w:lineRule="auto"/>
        <w:jc w:val="both"/>
        <w:textAlignment w:val="center"/>
        <w:rPr>
          <w:rFonts w:cs="Segoe UI"/>
        </w:rPr>
      </w:pPr>
      <w:r w:rsidRPr="009B5579">
        <w:rPr>
          <w:shd w:val="clear" w:color="auto" w:fill="FFFFFF"/>
        </w:rPr>
        <w:t xml:space="preserve">primary schools participating in the </w:t>
      </w:r>
      <w:r w:rsidRPr="009B5579">
        <w:rPr>
          <w:i/>
          <w:iCs/>
          <w:shd w:val="clear" w:color="auto" w:fill="FFFFFF"/>
        </w:rPr>
        <w:t>"Katowice – A City of Professionals"</w:t>
      </w:r>
      <w:r w:rsidRPr="009B5579">
        <w:rPr>
          <w:shd w:val="clear" w:color="auto" w:fill="FFFFFF"/>
        </w:rPr>
        <w:t xml:space="preserve"> program</w:t>
      </w:r>
      <w:r w:rsidRPr="009B5579">
        <w:rPr>
          <w:i/>
          <w:color w:val="212121"/>
          <w:shd w:val="clear" w:color="auto" w:fill="FFFFFF"/>
        </w:rPr>
        <w:t>,</w:t>
      </w:r>
    </w:p>
    <w:p w14:paraId="27B528AC" w14:textId="77777777" w:rsidR="00115B09" w:rsidRPr="009B5579" w:rsidRDefault="00115B09" w:rsidP="0026196C">
      <w:pPr>
        <w:pStyle w:val="Akapitzlist"/>
        <w:numPr>
          <w:ilvl w:val="0"/>
          <w:numId w:val="9"/>
        </w:numPr>
        <w:shd w:val="clear" w:color="auto" w:fill="FFFFFF"/>
        <w:spacing w:after="0" w:line="276" w:lineRule="auto"/>
        <w:jc w:val="both"/>
        <w:textAlignment w:val="center"/>
        <w:rPr>
          <w:rFonts w:cs="Segoe UI"/>
        </w:rPr>
      </w:pPr>
      <w:r w:rsidRPr="009B5579">
        <w:rPr>
          <w:color w:val="212121"/>
          <w:shd w:val="clear" w:color="auto" w:fill="FFFFFF"/>
        </w:rPr>
        <w:t xml:space="preserve">entities cooperating with the City of Katowice within the framework of promoting the </w:t>
      </w:r>
      <w:r w:rsidRPr="009B5579">
        <w:rPr>
          <w:i/>
          <w:iCs/>
          <w:color w:val="212121"/>
          <w:shd w:val="clear" w:color="auto" w:fill="FFFFFF"/>
        </w:rPr>
        <w:t>"Katowice – A City of Professionals"</w:t>
      </w:r>
      <w:r w:rsidRPr="009B5579">
        <w:rPr>
          <w:color w:val="212121"/>
          <w:shd w:val="clear" w:color="auto" w:fill="FFFFFF"/>
        </w:rPr>
        <w:t xml:space="preserve"> program</w:t>
      </w:r>
      <w:r w:rsidRPr="009B5579">
        <w:rPr>
          <w:i/>
          <w:color w:val="212121"/>
          <w:shd w:val="clear" w:color="auto" w:fill="FFFFFF"/>
        </w:rPr>
        <w:t>.</w:t>
      </w:r>
    </w:p>
    <w:p w14:paraId="6BE61E48" w14:textId="7AADF5E3"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 xml:space="preserve">Your personal data will be processed for the duration of the program and for 5 years from the date of completion of the </w:t>
      </w:r>
      <w:r w:rsidRPr="009B5579">
        <w:rPr>
          <w:i/>
          <w:iCs/>
          <w:color w:val="212121"/>
          <w:shd w:val="clear" w:color="auto" w:fill="FFFFFF"/>
        </w:rPr>
        <w:t>"Katowice – A City of Professionals"</w:t>
      </w:r>
      <w:r w:rsidRPr="009B5579">
        <w:rPr>
          <w:color w:val="212121"/>
          <w:shd w:val="clear" w:color="auto" w:fill="FFFFFF"/>
        </w:rPr>
        <w:t xml:space="preserve"> program, unless consent is withdrawn earlier (to the extent that processing is based on consent). </w:t>
      </w:r>
    </w:p>
    <w:p w14:paraId="76249B27"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You have the right to request access to your personal data, as well as its rectification, erasure, restriction of processing, and the right to object to the processing.</w:t>
      </w:r>
    </w:p>
    <w:p w14:paraId="75610FB1"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You have the right to withdraw your consent at any time without affecting the lawfulness of processing based on consent before its withdrawal.</w:t>
      </w:r>
    </w:p>
    <w:p w14:paraId="694BDBD5" w14:textId="5DF6FE1D" w:rsidR="003B788D" w:rsidRPr="009B5579" w:rsidRDefault="003B788D"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You have the right to lodge a complaint with the supervisory authority, which is the President of the Personal Data Protection Office with its registered office in Warsaw, if you consider that the processing of your personal data violates the provisions of the GDPR pursuant to Article 77.</w:t>
      </w:r>
    </w:p>
    <w:p w14:paraId="5526C3F5"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rPr>
          <w:rFonts w:cs="Segoe UI"/>
        </w:rPr>
      </w:pPr>
      <w:r w:rsidRPr="009B5579">
        <w:rPr>
          <w:color w:val="212121"/>
          <w:shd w:val="clear" w:color="auto" w:fill="FFFFFF"/>
        </w:rPr>
        <w:t xml:space="preserve">Providing your personal data is voluntary. The consequence of failing to provide personal data is the inability to participate in the </w:t>
      </w:r>
      <w:r w:rsidRPr="009B5579">
        <w:rPr>
          <w:i/>
          <w:iCs/>
          <w:color w:val="212121"/>
          <w:shd w:val="clear" w:color="auto" w:fill="FFFFFF"/>
        </w:rPr>
        <w:t>"Katowice – A City of Professionals"</w:t>
      </w:r>
      <w:r w:rsidRPr="009B5579">
        <w:rPr>
          <w:color w:val="212121"/>
          <w:shd w:val="clear" w:color="auto" w:fill="FFFFFF"/>
        </w:rPr>
        <w:t xml:space="preserve"> program.</w:t>
      </w:r>
    </w:p>
    <w:p w14:paraId="4B388224" w14:textId="77777777" w:rsidR="00115B09" w:rsidRPr="009B5579" w:rsidRDefault="00115B09" w:rsidP="0026196C">
      <w:pPr>
        <w:pStyle w:val="Akapitzlist"/>
        <w:numPr>
          <w:ilvl w:val="0"/>
          <w:numId w:val="6"/>
        </w:numPr>
        <w:shd w:val="clear" w:color="auto" w:fill="FFFFFF"/>
        <w:spacing w:after="0" w:line="276" w:lineRule="auto"/>
        <w:ind w:left="567" w:hanging="426"/>
        <w:jc w:val="both"/>
        <w:textAlignment w:val="center"/>
      </w:pPr>
      <w:r w:rsidRPr="009B5579">
        <w:rPr>
          <w:color w:val="000000"/>
          <w:shd w:val="clear" w:color="auto" w:fill="FFFFFF"/>
        </w:rPr>
        <w:t>The personal data provided by you will not be used for automated decision-making, including profiling, as referred to in Article 22 of the GDPR.</w:t>
      </w:r>
    </w:p>
    <w:p w14:paraId="51E58DBF" w14:textId="77777777" w:rsidR="00115B09" w:rsidRPr="009B5579" w:rsidRDefault="00115B09" w:rsidP="00115B09">
      <w:pPr>
        <w:spacing w:line="276" w:lineRule="auto"/>
      </w:pPr>
    </w:p>
    <w:p w14:paraId="6E7BBD16" w14:textId="7E7EDE74" w:rsidR="00115B09" w:rsidRPr="009B5579" w:rsidRDefault="00AE6A68" w:rsidP="00115B09">
      <w:pPr>
        <w:spacing w:line="276" w:lineRule="auto"/>
        <w:rPr>
          <w:b/>
        </w:rPr>
      </w:pPr>
      <w:r w:rsidRPr="009B5579">
        <w:rPr>
          <w:noProof/>
        </w:rPr>
        <mc:AlternateContent>
          <mc:Choice Requires="wps">
            <w:drawing>
              <wp:anchor distT="0" distB="0" distL="114300" distR="114300" simplePos="0" relativeHeight="251659264" behindDoc="0" locked="0" layoutInCell="1" allowOverlap="0" wp14:anchorId="67AD6A7D" wp14:editId="6B783B11">
                <wp:simplePos x="0" y="0"/>
                <wp:positionH relativeFrom="column">
                  <wp:posOffset>4445</wp:posOffset>
                </wp:positionH>
                <wp:positionV relativeFrom="paragraph">
                  <wp:posOffset>274320</wp:posOffset>
                </wp:positionV>
                <wp:extent cx="201295" cy="201295"/>
                <wp:effectExtent l="0" t="0" r="8255" b="8255"/>
                <wp:wrapNone/>
                <wp:docPr id="1271190838"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201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86F07" id="Prostokąt 7" o:spid="_x0000_s1026" style="position:absolute;margin-left:.35pt;margin-top:21.6pt;width:15.85pt;height:1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" o:allowoverlap="f" filled="f" strokecolor="black [3213]" strokeweight="1pt">
                <v:path arrowok="t"/>
              </v:rect>
            </w:pict>
          </mc:Fallback>
        </mc:AlternateContent>
      </w:r>
      <w:r w:rsidRPr="009B5579">
        <w:rPr>
          <w:b/>
          <w:bCs/>
        </w:rPr>
        <w:t>Declarations</w:t>
      </w:r>
    </w:p>
    <w:p w14:paraId="1C11F9FE" w14:textId="77777777" w:rsidR="00115B09" w:rsidRPr="009B5579" w:rsidRDefault="00115B09" w:rsidP="00115B09">
      <w:pPr>
        <w:spacing w:line="276" w:lineRule="auto"/>
        <w:ind w:firstLine="567"/>
      </w:pPr>
      <w:r w:rsidRPr="009B5579">
        <w:t>I declare that I have read the above information clause.</w:t>
      </w:r>
    </w:p>
    <w:p w14:paraId="78B048A1" w14:textId="6A791DA8" w:rsidR="00115B09" w:rsidRPr="009B5579" w:rsidRDefault="00AE6A68" w:rsidP="001C1244">
      <w:pPr>
        <w:spacing w:line="276" w:lineRule="auto"/>
        <w:ind w:left="567"/>
        <w:jc w:val="both"/>
      </w:pPr>
      <w:r w:rsidRPr="009B5579">
        <w:rPr>
          <w:noProof/>
        </w:rPr>
        <mc:AlternateContent>
          <mc:Choice Requires="wps">
            <w:drawing>
              <wp:anchor distT="0" distB="0" distL="114300" distR="114300" simplePos="0" relativeHeight="251662336" behindDoc="0" locked="0" layoutInCell="1" allowOverlap="0" wp14:anchorId="3E4C6533" wp14:editId="33DFFC5E">
                <wp:simplePos x="0" y="0"/>
                <wp:positionH relativeFrom="column">
                  <wp:posOffset>0</wp:posOffset>
                </wp:positionH>
                <wp:positionV relativeFrom="paragraph">
                  <wp:posOffset>-635</wp:posOffset>
                </wp:positionV>
                <wp:extent cx="201295" cy="201295"/>
                <wp:effectExtent l="0" t="0" r="8255" b="8255"/>
                <wp:wrapNone/>
                <wp:docPr id="928347817"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201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33A02" id="Prostokąt 5" o:spid="_x0000_s1026" style="position:absolute;margin-left:0;margin-top:-.05pt;width:15.85pt;height:15.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" o:allowoverlap="f" filled="f" strokecolor="black [3213]" strokeweight="1pt">
                <v:path arrowok="t"/>
              </v:rect>
            </w:pict>
          </mc:Fallback>
        </mc:AlternateContent>
      </w:r>
      <w:r w:rsidRPr="009B5579">
        <w:t>I declare that I have read the Regulations for participation in the "Katowice – A City of Professionals" program, 2026/2027 edition.</w:t>
      </w:r>
    </w:p>
    <w:p w14:paraId="1DDF5402" w14:textId="30CD1706" w:rsidR="00115B09" w:rsidRPr="009B5579" w:rsidRDefault="00AE6A68" w:rsidP="00115B09">
      <w:pPr>
        <w:spacing w:line="276" w:lineRule="auto"/>
        <w:ind w:left="567"/>
        <w:jc w:val="both"/>
      </w:pPr>
      <w:r w:rsidRPr="009B5579">
        <w:rPr>
          <w:noProof/>
        </w:rPr>
        <mc:AlternateContent>
          <mc:Choice Requires="wps">
            <w:drawing>
              <wp:anchor distT="0" distB="0" distL="114300" distR="114300" simplePos="0" relativeHeight="251661312" behindDoc="0" locked="0" layoutInCell="1" allowOverlap="0" wp14:anchorId="3A546B78" wp14:editId="3F06B74B">
                <wp:simplePos x="0" y="0"/>
                <wp:positionH relativeFrom="column">
                  <wp:posOffset>0</wp:posOffset>
                </wp:positionH>
                <wp:positionV relativeFrom="paragraph">
                  <wp:posOffset>0</wp:posOffset>
                </wp:positionV>
                <wp:extent cx="201295" cy="201295"/>
                <wp:effectExtent l="0" t="0" r="8255" b="8255"/>
                <wp:wrapNone/>
                <wp:docPr id="88955186"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201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8C5415" id="Prostokąt 3" o:spid="_x0000_s1026" style="position:absolute;margin-left:0;margin-top:0;width:15.85pt;height:15.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" o:allowoverlap="f" filled="f" strokecolor="black [3213]" strokeweight="1pt">
                <v:path arrowok="t"/>
              </v:rect>
            </w:pict>
          </mc:Fallback>
        </mc:AlternateContent>
      </w:r>
      <w:r w:rsidRPr="009B5579">
        <w:t>I undertake to conduct the study visits at the place of business operations in accordance with the schedule completed in this form.</w:t>
      </w:r>
    </w:p>
    <w:p w14:paraId="1BA68C99" w14:textId="2441846C" w:rsidR="00115B09" w:rsidRPr="009B5579" w:rsidRDefault="00AE6A68" w:rsidP="00115B09">
      <w:pPr>
        <w:spacing w:after="0" w:line="276" w:lineRule="auto"/>
        <w:ind w:left="567"/>
        <w:jc w:val="both"/>
        <w:rPr>
          <w:b/>
          <w:bCs/>
        </w:rPr>
      </w:pPr>
      <w:r w:rsidRPr="009B5579">
        <w:rPr>
          <w:noProof/>
        </w:rPr>
        <mc:AlternateContent>
          <mc:Choice Requires="wps">
            <w:drawing>
              <wp:anchor distT="0" distB="0" distL="114300" distR="114300" simplePos="0" relativeHeight="251660288" behindDoc="0" locked="0" layoutInCell="1" allowOverlap="0" wp14:anchorId="1AE636D1" wp14:editId="3F47101A">
                <wp:simplePos x="0" y="0"/>
                <wp:positionH relativeFrom="column">
                  <wp:posOffset>4445</wp:posOffset>
                </wp:positionH>
                <wp:positionV relativeFrom="paragraph">
                  <wp:posOffset>9525</wp:posOffset>
                </wp:positionV>
                <wp:extent cx="201295" cy="201295"/>
                <wp:effectExtent l="0" t="0" r="8255" b="8255"/>
                <wp:wrapNone/>
                <wp:docPr id="949172904"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295" cy="2012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28CF9" id="Prostokąt 1" o:spid="_x0000_s1026" style="position:absolute;margin-left:.35pt;margin-top:.75pt;width:15.85pt;height:1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" o:allowoverlap="f" filled="f" strokecolor="black [3213]" strokeweight="1pt">
                <v:path arrowok="t"/>
              </v:rect>
            </w:pict>
          </mc:Fallback>
        </mc:AlternateContent>
      </w:r>
      <w:r w:rsidRPr="009B5579">
        <w:t>I declare that within the framework of my business operations:</w:t>
      </w:r>
    </w:p>
    <w:p w14:paraId="5F6C8214" w14:textId="77777777" w:rsidR="00115B09" w:rsidRPr="009B5579" w:rsidRDefault="00115B09" w:rsidP="0026196C">
      <w:pPr>
        <w:pStyle w:val="Akapitzlist"/>
        <w:numPr>
          <w:ilvl w:val="0"/>
          <w:numId w:val="10"/>
        </w:numPr>
        <w:spacing w:after="0" w:line="276" w:lineRule="auto"/>
        <w:ind w:left="851" w:hanging="218"/>
        <w:rPr>
          <w:bCs/>
        </w:rPr>
      </w:pPr>
      <w:r w:rsidRPr="009B5579">
        <w:t>I am not in arrears with tax payments to the tax office,</w:t>
      </w:r>
    </w:p>
    <w:p w14:paraId="4C6821B7" w14:textId="61A25FE0" w:rsidR="006E6179" w:rsidRPr="009B5579" w:rsidRDefault="00115B09" w:rsidP="006E6179">
      <w:pPr>
        <w:pStyle w:val="Akapitzlist"/>
        <w:numPr>
          <w:ilvl w:val="0"/>
          <w:numId w:val="10"/>
        </w:numPr>
        <w:spacing w:after="0" w:line="276" w:lineRule="auto"/>
        <w:ind w:left="851" w:hanging="218"/>
        <w:rPr>
          <w:bCs/>
        </w:rPr>
      </w:pPr>
      <w:r w:rsidRPr="009B5579">
        <w:t>I am not in arrears with social security, health insurance, and other contributions to the Social Insurance Institution (ZUS),</w:t>
      </w:r>
    </w:p>
    <w:p w14:paraId="4FF58753" w14:textId="77777777" w:rsidR="00115B09" w:rsidRPr="009B5579" w:rsidRDefault="00115B09" w:rsidP="0026196C">
      <w:pPr>
        <w:pStyle w:val="Akapitzlist"/>
        <w:numPr>
          <w:ilvl w:val="0"/>
          <w:numId w:val="10"/>
        </w:numPr>
        <w:spacing w:after="0" w:line="276" w:lineRule="auto"/>
        <w:ind w:left="851" w:hanging="218"/>
        <w:rPr>
          <w:bCs/>
        </w:rPr>
      </w:pPr>
      <w:r w:rsidRPr="009B5579">
        <w:t>I do not have any outstanding financial liabilities to the City Office of Katowice.</w:t>
      </w:r>
    </w:p>
    <w:p w14:paraId="4640B922" w14:textId="77777777" w:rsidR="00115B09" w:rsidRPr="009B5579" w:rsidRDefault="00115B09" w:rsidP="00115B09">
      <w:pPr>
        <w:spacing w:after="0" w:line="276" w:lineRule="auto"/>
        <w:rPr>
          <w:bCs/>
        </w:rPr>
      </w:pPr>
    </w:p>
    <w:p w14:paraId="3C0B325B" w14:textId="77777777" w:rsidR="00115B09" w:rsidRPr="009B5579" w:rsidRDefault="00115B09" w:rsidP="00115B09">
      <w:pPr>
        <w:spacing w:after="0" w:line="276" w:lineRule="auto"/>
        <w:rPr>
          <w:bCs/>
        </w:rPr>
      </w:pPr>
    </w:p>
    <w:p w14:paraId="1497A135" w14:textId="77777777" w:rsidR="00115B09" w:rsidRPr="009B5579" w:rsidRDefault="00115B09" w:rsidP="00115B09">
      <w:pPr>
        <w:spacing w:after="0" w:line="276" w:lineRule="auto"/>
        <w:ind w:left="708" w:hanging="708"/>
        <w:rPr>
          <w:bCs/>
        </w:rPr>
      </w:pPr>
      <w:r w:rsidRPr="009B5579">
        <w:t xml:space="preserve">…………………………………………………            ………………….……………………………………………………………………………. </w:t>
      </w:r>
    </w:p>
    <w:p w14:paraId="1810210F" w14:textId="77777777" w:rsidR="00115B09" w:rsidRPr="009B5579" w:rsidRDefault="00115B09" w:rsidP="00115B09">
      <w:pPr>
        <w:spacing w:after="0" w:line="276" w:lineRule="auto"/>
        <w:ind w:left="708"/>
        <w:rPr>
          <w:bCs/>
          <w:sz w:val="20"/>
          <w:szCs w:val="20"/>
        </w:rPr>
      </w:pPr>
      <w:r w:rsidRPr="009B5579">
        <w:rPr>
          <w:sz w:val="20"/>
        </w:rPr>
        <w:t>stamp of the entity</w:t>
      </w:r>
      <w:r w:rsidRPr="009B5579">
        <w:rPr>
          <w:sz w:val="20"/>
        </w:rPr>
        <w:tab/>
        <w:t xml:space="preserve">              date and legible signature of the person authorized to represent the entity</w:t>
      </w:r>
    </w:p>
    <w:p w14:paraId="522668E1" w14:textId="696019B3" w:rsidR="00115B09" w:rsidRPr="009B5579" w:rsidRDefault="00115B09" w:rsidP="008332B8">
      <w:pPr>
        <w:spacing w:after="0" w:line="276" w:lineRule="auto"/>
        <w:jc w:val="right"/>
        <w:rPr>
          <w:sz w:val="20"/>
          <w:szCs w:val="20"/>
        </w:rPr>
      </w:pPr>
      <w:r w:rsidRPr="009B5579">
        <w:rPr>
          <w:sz w:val="20"/>
        </w:rPr>
        <w:lastRenderedPageBreak/>
        <w:t>Appendix No. 2 to the Regulations for participation</w:t>
      </w:r>
    </w:p>
    <w:p w14:paraId="26925E13" w14:textId="77777777" w:rsidR="00115B09" w:rsidRPr="009B5579" w:rsidRDefault="00115B09" w:rsidP="00115B09">
      <w:pPr>
        <w:spacing w:after="0" w:line="276" w:lineRule="auto"/>
        <w:jc w:val="right"/>
        <w:rPr>
          <w:sz w:val="20"/>
          <w:szCs w:val="20"/>
        </w:rPr>
      </w:pPr>
      <w:r w:rsidRPr="009B5579">
        <w:rPr>
          <w:sz w:val="20"/>
        </w:rPr>
        <w:t>in the "Katowice – A City of Professionals” program</w:t>
      </w:r>
    </w:p>
    <w:p w14:paraId="3CCBF784" w14:textId="33787793" w:rsidR="00115B09" w:rsidRPr="009B5579" w:rsidRDefault="00115B09" w:rsidP="00A92A06">
      <w:pPr>
        <w:spacing w:after="0" w:line="276" w:lineRule="auto"/>
        <w:jc w:val="right"/>
        <w:rPr>
          <w:sz w:val="20"/>
          <w:szCs w:val="20"/>
        </w:rPr>
      </w:pPr>
      <w:r w:rsidRPr="009B5579">
        <w:rPr>
          <w:sz w:val="20"/>
        </w:rPr>
        <w:t>2026/2027 edition</w:t>
      </w:r>
    </w:p>
    <w:p w14:paraId="77E367A7" w14:textId="77777777" w:rsidR="00115B09" w:rsidRPr="009B5579" w:rsidRDefault="00115B09" w:rsidP="00115B09">
      <w:pPr>
        <w:spacing w:after="0" w:line="276" w:lineRule="auto"/>
        <w:ind w:left="708"/>
        <w:jc w:val="center"/>
        <w:rPr>
          <w:b/>
        </w:rPr>
      </w:pPr>
      <w:r w:rsidRPr="009B5579">
        <w:rPr>
          <w:b/>
        </w:rPr>
        <w:t>LETTER OF INTENT</w:t>
      </w:r>
    </w:p>
    <w:p w14:paraId="6A0C76AA" w14:textId="77777777" w:rsidR="00115B09" w:rsidRPr="009B5579" w:rsidRDefault="00115B09" w:rsidP="00115B09">
      <w:pPr>
        <w:spacing w:after="0" w:line="276" w:lineRule="auto"/>
        <w:ind w:left="708"/>
        <w:jc w:val="center"/>
        <w:rPr>
          <w:b/>
        </w:rPr>
      </w:pPr>
      <w:r w:rsidRPr="009B5579">
        <w:rPr>
          <w:b/>
        </w:rPr>
        <w:t>ON COOPERATION WITHIN</w:t>
      </w:r>
    </w:p>
    <w:p w14:paraId="7B31417A" w14:textId="0818D71F" w:rsidR="00115B09" w:rsidRPr="009B5579" w:rsidRDefault="00115B09" w:rsidP="00115B09">
      <w:pPr>
        <w:spacing w:after="0" w:line="276" w:lineRule="auto"/>
        <w:ind w:left="708"/>
        <w:jc w:val="center"/>
        <w:rPr>
          <w:b/>
        </w:rPr>
      </w:pPr>
      <w:r w:rsidRPr="009B5579">
        <w:rPr>
          <w:b/>
        </w:rPr>
        <w:t>THE "KATOWICE – A CITY OF PROFESSIONALS" PROGRAM - 2026/2027 EDITION</w:t>
      </w:r>
    </w:p>
    <w:p w14:paraId="2BA9F0D7" w14:textId="77777777" w:rsidR="00115B09" w:rsidRPr="009B5579" w:rsidRDefault="00115B09" w:rsidP="00115B09">
      <w:pPr>
        <w:spacing w:after="0" w:line="276" w:lineRule="auto"/>
        <w:rPr>
          <w:bCs/>
        </w:rPr>
      </w:pPr>
    </w:p>
    <w:p w14:paraId="318923F9" w14:textId="77777777" w:rsidR="00115B09" w:rsidRPr="009B5579" w:rsidRDefault="00115B09" w:rsidP="00115B09">
      <w:pPr>
        <w:spacing w:after="0" w:line="276" w:lineRule="auto"/>
      </w:pPr>
      <w:r w:rsidRPr="009B5579">
        <w:t>entered into on ………………….  in Katowice between:</w:t>
      </w:r>
    </w:p>
    <w:p w14:paraId="7535E650" w14:textId="77777777" w:rsidR="00115B09" w:rsidRPr="009B5579" w:rsidRDefault="00115B09" w:rsidP="00115B09">
      <w:pPr>
        <w:spacing w:after="0" w:line="240" w:lineRule="auto"/>
        <w:jc w:val="both"/>
      </w:pPr>
      <w:r w:rsidRPr="009B5579">
        <w:rPr>
          <w:b/>
          <w:bCs/>
        </w:rPr>
        <w:t>the City of Katowice</w:t>
      </w:r>
      <w:r w:rsidRPr="009B5579">
        <w:t xml:space="preserve">, with its registered office in Katowice, ul. Młyńska 4, 40-098 Katowice </w:t>
      </w:r>
    </w:p>
    <w:p w14:paraId="2FD1899E" w14:textId="77777777" w:rsidR="00115B09" w:rsidRPr="009B5579" w:rsidRDefault="00115B09" w:rsidP="00115B09">
      <w:pPr>
        <w:spacing w:after="0" w:line="240" w:lineRule="auto"/>
        <w:jc w:val="both"/>
      </w:pPr>
      <w:r w:rsidRPr="009B5579">
        <w:t>represented by:</w:t>
      </w:r>
    </w:p>
    <w:p w14:paraId="1499444C" w14:textId="77777777" w:rsidR="00115B09" w:rsidRPr="009B5579" w:rsidRDefault="00115B09" w:rsidP="00115B09">
      <w:pPr>
        <w:spacing w:after="0" w:line="240" w:lineRule="auto"/>
        <w:jc w:val="both"/>
      </w:pPr>
      <w:r w:rsidRPr="009B5579">
        <w:t>………………………………………………………………………..</w:t>
      </w:r>
    </w:p>
    <w:p w14:paraId="56DDDF8A" w14:textId="77777777" w:rsidR="00115B09" w:rsidRPr="009B5579" w:rsidRDefault="00115B09" w:rsidP="00115B09">
      <w:pPr>
        <w:spacing w:after="0" w:line="240" w:lineRule="auto"/>
        <w:jc w:val="both"/>
      </w:pPr>
      <w:r w:rsidRPr="009B5579">
        <w:t xml:space="preserve">hereinafter referred to as the </w:t>
      </w:r>
      <w:r w:rsidRPr="009B5579">
        <w:rPr>
          <w:b/>
          <w:bCs/>
        </w:rPr>
        <w:t>"City”</w:t>
      </w:r>
    </w:p>
    <w:p w14:paraId="18D5995C" w14:textId="77777777" w:rsidR="00115B09" w:rsidRPr="009B5579" w:rsidRDefault="00115B09" w:rsidP="00777F4F">
      <w:pPr>
        <w:spacing w:after="0"/>
        <w:jc w:val="both"/>
      </w:pPr>
      <w:r w:rsidRPr="009B5579">
        <w:t>and</w:t>
      </w:r>
    </w:p>
    <w:p w14:paraId="55692B4C" w14:textId="77777777" w:rsidR="00115B09" w:rsidRPr="009B5579" w:rsidRDefault="00115B09" w:rsidP="00115B09">
      <w:pPr>
        <w:spacing w:after="0" w:line="240" w:lineRule="auto"/>
        <w:jc w:val="both"/>
      </w:pPr>
      <w:r w:rsidRPr="009B5579">
        <w:t>………………………………………………………….. with its registered office in ……………………………………………………………</w:t>
      </w:r>
    </w:p>
    <w:p w14:paraId="3EAEEA63" w14:textId="77777777" w:rsidR="00115B09" w:rsidRPr="009B5579" w:rsidRDefault="00115B09" w:rsidP="00115B09">
      <w:pPr>
        <w:spacing w:after="0" w:line="240" w:lineRule="auto"/>
        <w:jc w:val="both"/>
      </w:pPr>
      <w:r w:rsidRPr="009B5579">
        <w:t>represented by:</w:t>
      </w:r>
    </w:p>
    <w:p w14:paraId="5762A165" w14:textId="77777777" w:rsidR="00115B09" w:rsidRPr="009B5579" w:rsidRDefault="00115B09" w:rsidP="00115B09">
      <w:pPr>
        <w:spacing w:after="0" w:line="240" w:lineRule="auto"/>
        <w:jc w:val="both"/>
      </w:pPr>
      <w:r w:rsidRPr="009B5579">
        <w:t>…………………………………………………………………………</w:t>
      </w:r>
    </w:p>
    <w:p w14:paraId="280CA790" w14:textId="595C6B9A" w:rsidR="00115B09" w:rsidRPr="009B5579" w:rsidRDefault="00115B09" w:rsidP="00A92A06">
      <w:pPr>
        <w:spacing w:after="0" w:line="240" w:lineRule="auto"/>
        <w:jc w:val="both"/>
      </w:pPr>
      <w:r w:rsidRPr="009B5579">
        <w:t xml:space="preserve">hereinafter referred to as the </w:t>
      </w:r>
      <w:r w:rsidRPr="009B5579">
        <w:rPr>
          <w:b/>
          <w:bCs/>
        </w:rPr>
        <w:t>"Supporting Participant”</w:t>
      </w:r>
    </w:p>
    <w:p w14:paraId="729EDBCE" w14:textId="4998D6D3" w:rsidR="00115B09" w:rsidRPr="009B5579" w:rsidRDefault="00115B09" w:rsidP="00115B09">
      <w:pPr>
        <w:spacing w:line="240" w:lineRule="auto"/>
        <w:jc w:val="both"/>
        <w:rPr>
          <w:b/>
        </w:rPr>
      </w:pPr>
      <w:r w:rsidRPr="009B5579">
        <w:t xml:space="preserve">collectively referred to as the </w:t>
      </w:r>
      <w:r w:rsidRPr="009B5579">
        <w:rPr>
          <w:b/>
          <w:bCs/>
        </w:rPr>
        <w:t>"Parties”</w:t>
      </w:r>
    </w:p>
    <w:p w14:paraId="53636FFC" w14:textId="77777777" w:rsidR="00115B09" w:rsidRPr="009B5579" w:rsidRDefault="00115B09" w:rsidP="00115B09">
      <w:pPr>
        <w:jc w:val="center"/>
        <w:rPr>
          <w:b/>
        </w:rPr>
      </w:pPr>
      <w:r w:rsidRPr="009B5579">
        <w:rPr>
          <w:b/>
        </w:rPr>
        <w:t>Preamble</w:t>
      </w:r>
    </w:p>
    <w:p w14:paraId="2E859741" w14:textId="7A32AF55" w:rsidR="00664B94" w:rsidRPr="009B5579" w:rsidRDefault="00115B09" w:rsidP="00A92A06">
      <w:pPr>
        <w:spacing w:after="0"/>
        <w:jc w:val="both"/>
      </w:pPr>
      <w:r w:rsidRPr="009B5579">
        <w:t>The Parties to this Letter of intent (hereinafter referred to as the "Letter"), recognizing the growing importance of vocational and technical education in the economic development process, decide to commence in good faith cooperation within module II of the "Katowice – A City of Professionals" program – 2026/2027 edition, aimed in particular at enhancing the attractiveness of this type of education and showcasing the professional perspectives associated with it, as well as strengthening the position of the city of Katowice as the economic center of the region.</w:t>
      </w:r>
    </w:p>
    <w:p w14:paraId="35C2F5C1" w14:textId="7599F62A" w:rsidR="00115B09" w:rsidRPr="009B5579" w:rsidRDefault="00115B09" w:rsidP="00115B09">
      <w:pPr>
        <w:spacing w:before="240"/>
        <w:jc w:val="center"/>
        <w:rPr>
          <w:b/>
          <w:bCs/>
        </w:rPr>
      </w:pPr>
      <w:r w:rsidRPr="009B5579">
        <w:rPr>
          <w:b/>
        </w:rPr>
        <w:t>§1</w:t>
      </w:r>
    </w:p>
    <w:p w14:paraId="135AC0F6" w14:textId="77777777" w:rsidR="00115B09" w:rsidRPr="009B5579" w:rsidRDefault="00115B09" w:rsidP="00115B09">
      <w:pPr>
        <w:spacing w:after="0"/>
        <w:jc w:val="both"/>
      </w:pPr>
      <w:r w:rsidRPr="009B5579">
        <w:t>The organization of study visits aims to create the following opportunities for students:</w:t>
      </w:r>
    </w:p>
    <w:p w14:paraId="1BA95AA9" w14:textId="77777777" w:rsidR="00115B09" w:rsidRPr="009B5579" w:rsidRDefault="00115B09" w:rsidP="0026196C">
      <w:pPr>
        <w:pStyle w:val="Akapitzlist"/>
        <w:numPr>
          <w:ilvl w:val="0"/>
          <w:numId w:val="23"/>
        </w:numPr>
        <w:jc w:val="both"/>
      </w:pPr>
      <w:r w:rsidRPr="009B5579">
        <w:t>to learn about the specific nature of working in a given profession,</w:t>
      </w:r>
    </w:p>
    <w:p w14:paraId="4B07CF33" w14:textId="77777777" w:rsidR="00115B09" w:rsidRPr="009B5579" w:rsidRDefault="00115B09" w:rsidP="0026196C">
      <w:pPr>
        <w:pStyle w:val="Akapitzlist"/>
        <w:numPr>
          <w:ilvl w:val="0"/>
          <w:numId w:val="23"/>
        </w:numPr>
        <w:jc w:val="both"/>
      </w:pPr>
      <w:r w:rsidRPr="009B5579">
        <w:t>to understand the practical principles of business operations,</w:t>
      </w:r>
    </w:p>
    <w:p w14:paraId="05A4AE26" w14:textId="77777777" w:rsidR="00115B09" w:rsidRPr="009B5579" w:rsidRDefault="00115B09" w:rsidP="0026196C">
      <w:pPr>
        <w:pStyle w:val="Akapitzlist"/>
        <w:numPr>
          <w:ilvl w:val="0"/>
          <w:numId w:val="23"/>
        </w:numPr>
        <w:jc w:val="both"/>
      </w:pPr>
      <w:r w:rsidRPr="009B5579">
        <w:t>to discover the skills used in the workplace environment,</w:t>
      </w:r>
    </w:p>
    <w:p w14:paraId="3460834D" w14:textId="02E73040" w:rsidR="00664B94" w:rsidRPr="009B5579" w:rsidRDefault="00115B09" w:rsidP="00A92A06">
      <w:pPr>
        <w:pStyle w:val="Akapitzlist"/>
        <w:numPr>
          <w:ilvl w:val="0"/>
          <w:numId w:val="23"/>
        </w:numPr>
        <w:jc w:val="both"/>
      </w:pPr>
      <w:r w:rsidRPr="009B5579">
        <w:t>to learn about employment opportunities within the enterprise and the recruitment process for new employees.</w:t>
      </w:r>
    </w:p>
    <w:p w14:paraId="00646C62" w14:textId="7A9B56DE" w:rsidR="00115B09" w:rsidRPr="009B5579" w:rsidRDefault="00115B09" w:rsidP="00115B09">
      <w:pPr>
        <w:spacing w:before="240"/>
        <w:jc w:val="center"/>
        <w:rPr>
          <w:b/>
          <w:bCs/>
        </w:rPr>
      </w:pPr>
      <w:r w:rsidRPr="009B5579">
        <w:rPr>
          <w:b/>
        </w:rPr>
        <w:t>§2</w:t>
      </w:r>
    </w:p>
    <w:p w14:paraId="279EA9B8" w14:textId="77777777" w:rsidR="00115B09" w:rsidRPr="009B5579" w:rsidRDefault="00115B09" w:rsidP="00115B09">
      <w:pPr>
        <w:spacing w:after="0"/>
        <w:jc w:val="both"/>
      </w:pPr>
      <w:r w:rsidRPr="009B5579">
        <w:t>The following rules for the organization of study visits are hereby established:</w:t>
      </w:r>
    </w:p>
    <w:p w14:paraId="0CE1C194" w14:textId="057D56E8" w:rsidR="00115B09" w:rsidRPr="009B5579" w:rsidRDefault="00115B09" w:rsidP="0026196C">
      <w:pPr>
        <w:pStyle w:val="Akapitzlist"/>
        <w:numPr>
          <w:ilvl w:val="0"/>
          <w:numId w:val="27"/>
        </w:numPr>
        <w:jc w:val="both"/>
      </w:pPr>
      <w:r w:rsidRPr="009B5579">
        <w:t>The study visits will be on-site, i.e., they will involve the physical presence of students, along with their supervisor(s), at the Supporting Participant's place of business operations.</w:t>
      </w:r>
    </w:p>
    <w:p w14:paraId="0ACA8740" w14:textId="6CC313EB" w:rsidR="00055E09" w:rsidRPr="009B5579" w:rsidRDefault="00115B09" w:rsidP="006E6179">
      <w:pPr>
        <w:pStyle w:val="Akapitzlist"/>
        <w:numPr>
          <w:ilvl w:val="0"/>
          <w:numId w:val="27"/>
        </w:numPr>
        <w:jc w:val="both"/>
      </w:pPr>
      <w:r w:rsidRPr="009B5579">
        <w:t>The course of the visits depends on the specific nature of work at the Supporting Participant's business.</w:t>
      </w:r>
    </w:p>
    <w:p w14:paraId="3D2CCC03" w14:textId="16ED2772" w:rsidR="00664B94" w:rsidRPr="009B5579" w:rsidRDefault="00115B09" w:rsidP="00A92A06">
      <w:pPr>
        <w:pStyle w:val="Akapitzlist"/>
        <w:numPr>
          <w:ilvl w:val="0"/>
          <w:numId w:val="27"/>
        </w:numPr>
        <w:jc w:val="both"/>
      </w:pPr>
      <w:r w:rsidRPr="009B5579">
        <w:t>The visits will be carried out in accordance with the schedule agreed upon between the Parties.</w:t>
      </w:r>
    </w:p>
    <w:p w14:paraId="5D952E3D" w14:textId="48D77065" w:rsidR="00115B09" w:rsidRPr="009B5579" w:rsidRDefault="00115B09" w:rsidP="00055E09">
      <w:pPr>
        <w:spacing w:before="240"/>
        <w:jc w:val="center"/>
        <w:rPr>
          <w:b/>
          <w:bCs/>
        </w:rPr>
      </w:pPr>
      <w:r w:rsidRPr="009B5579">
        <w:rPr>
          <w:b/>
        </w:rPr>
        <w:lastRenderedPageBreak/>
        <w:t>§3</w:t>
      </w:r>
    </w:p>
    <w:p w14:paraId="3F1BCDED" w14:textId="77777777" w:rsidR="00115B09" w:rsidRPr="009B5579" w:rsidRDefault="00115B09" w:rsidP="00115B09">
      <w:pPr>
        <w:spacing w:after="0"/>
        <w:jc w:val="both"/>
      </w:pPr>
      <w:r w:rsidRPr="009B5579">
        <w:t>Under this Letter, the Parties agree as follows:</w:t>
      </w:r>
    </w:p>
    <w:p w14:paraId="28B7C8ED" w14:textId="1FA113CF" w:rsidR="00115B09" w:rsidRPr="009B5579" w:rsidRDefault="00115B09" w:rsidP="0026196C">
      <w:pPr>
        <w:pStyle w:val="Akapitzlist"/>
        <w:numPr>
          <w:ilvl w:val="0"/>
          <w:numId w:val="26"/>
        </w:numPr>
        <w:spacing w:after="0"/>
        <w:jc w:val="both"/>
      </w:pPr>
      <w:r w:rsidRPr="009B5579">
        <w:t>The Supporting Participant declares the organization of study visits for 7th-grade students of primary schools for which the City is the governing authority, at its place of business operations in the 2026/2027 school year.</w:t>
      </w:r>
    </w:p>
    <w:p w14:paraId="35BD5AEB" w14:textId="164A47C1" w:rsidR="00664B94" w:rsidRPr="009B5579" w:rsidRDefault="00115B09" w:rsidP="00664B94">
      <w:pPr>
        <w:pStyle w:val="Akapitzlist"/>
        <w:numPr>
          <w:ilvl w:val="0"/>
          <w:numId w:val="26"/>
        </w:numPr>
        <w:spacing w:line="276" w:lineRule="auto"/>
        <w:jc w:val="both"/>
      </w:pPr>
      <w:r w:rsidRPr="009B5579">
        <w:t xml:space="preserve">The City commits to an extensive promotion of the </w:t>
      </w:r>
      <w:r w:rsidRPr="009B5579">
        <w:rPr>
          <w:i/>
          <w:iCs/>
        </w:rPr>
        <w:t>"Katowice – A City of Professionals"</w:t>
      </w:r>
      <w:r w:rsidRPr="009B5579">
        <w:t xml:space="preserve"> program, including placing the Participant's logo on the following websites: </w:t>
      </w:r>
      <w:hyperlink r:id="rId16" w:history="1">
        <w:r w:rsidRPr="009B5579">
          <w:rPr>
            <w:rStyle w:val="Hipercze"/>
          </w:rPr>
          <w:t>https://rawaink.katowice.eu/</w:t>
        </w:r>
      </w:hyperlink>
      <w:r w:rsidRPr="009B5579">
        <w:t>,</w:t>
      </w:r>
      <w:r w:rsidRPr="009B5579">
        <w:rPr>
          <w:rFonts w:ascii="Calibri" w:hAnsi="Calibri"/>
          <w:color w:val="222222"/>
        </w:rPr>
        <w:t xml:space="preserve"> </w:t>
      </w:r>
      <w:hyperlink r:id="rId17" w:history="1">
        <w:r w:rsidRPr="009B5579">
          <w:rPr>
            <w:rStyle w:val="Hipercze"/>
            <w:rFonts w:ascii="Calibri" w:hAnsi="Calibri"/>
          </w:rPr>
          <w:t>https://invest.katowice.eu/</w:t>
        </w:r>
      </w:hyperlink>
      <w:r w:rsidRPr="009B5579">
        <w:rPr>
          <w:rFonts w:ascii="Calibri" w:hAnsi="Calibri"/>
          <w:color w:val="222222"/>
        </w:rPr>
        <w:t xml:space="preserve">. </w:t>
      </w:r>
      <w:r w:rsidRPr="009B5579">
        <w:t>Furthermore, the Participant will be featured on social media</w:t>
      </w:r>
      <w:r w:rsidRPr="009B5579">
        <w:rPr>
          <w:rFonts w:ascii="Calibri" w:hAnsi="Calibri"/>
          <w:color w:val="222222"/>
        </w:rPr>
        <w:t xml:space="preserve">: </w:t>
      </w:r>
      <w:hyperlink r:id="rId18" w:history="1">
        <w:r w:rsidRPr="009B5579">
          <w:rPr>
            <w:rStyle w:val="Hipercze"/>
            <w:rFonts w:ascii="Calibri" w:hAnsi="Calibri"/>
          </w:rPr>
          <w:t>https://www.facebook.com/Rawa.Ink/</w:t>
        </w:r>
      </w:hyperlink>
      <w:r w:rsidRPr="009B5579">
        <w:rPr>
          <w:rFonts w:ascii="Calibri" w:hAnsi="Calibri"/>
          <w:color w:val="222222"/>
        </w:rPr>
        <w:t xml:space="preserve">, </w:t>
      </w:r>
      <w:hyperlink r:id="rId19" w:history="1">
        <w:r w:rsidRPr="009B5579">
          <w:rPr>
            <w:rStyle w:val="Hipercze"/>
            <w:rFonts w:ascii="Calibri" w:hAnsi="Calibri"/>
          </w:rPr>
          <w:t>https://www.linkedin.com/company/invest-in-katowice/</w:t>
        </w:r>
      </w:hyperlink>
      <w:r w:rsidRPr="009B5579">
        <w:rPr>
          <w:rFonts w:ascii="Calibri" w:hAnsi="Calibri"/>
          <w:color w:val="222222"/>
        </w:rPr>
        <w:t xml:space="preserve">.  </w:t>
      </w:r>
    </w:p>
    <w:p w14:paraId="3C55C35C" w14:textId="77777777" w:rsidR="00664B94" w:rsidRPr="009B5579" w:rsidRDefault="00664B94" w:rsidP="00664B94">
      <w:pPr>
        <w:pStyle w:val="Akapitzlist"/>
        <w:numPr>
          <w:ilvl w:val="0"/>
          <w:numId w:val="26"/>
        </w:numPr>
        <w:spacing w:line="276" w:lineRule="auto"/>
        <w:ind w:left="709" w:hanging="283"/>
        <w:jc w:val="both"/>
      </w:pPr>
      <w:r w:rsidRPr="009B5579">
        <w:rPr>
          <w:rFonts w:ascii="Calibri" w:hAnsi="Calibri"/>
          <w:color w:val="222222"/>
        </w:rPr>
        <w:t>The City will provide a dedicated promotional campaign for the Supporting Participants.</w:t>
      </w:r>
    </w:p>
    <w:p w14:paraId="077C25C3" w14:textId="58C9A049" w:rsidR="00115B09" w:rsidRPr="009B5579" w:rsidRDefault="00664B94" w:rsidP="00A92A06">
      <w:pPr>
        <w:pStyle w:val="Akapitzlist"/>
        <w:numPr>
          <w:ilvl w:val="0"/>
          <w:numId w:val="26"/>
        </w:numPr>
        <w:spacing w:line="276" w:lineRule="auto"/>
        <w:ind w:left="709" w:hanging="283"/>
        <w:jc w:val="both"/>
      </w:pPr>
      <w:r w:rsidRPr="009B5579">
        <w:rPr>
          <w:rFonts w:ascii="Calibri" w:hAnsi="Calibri"/>
          <w:color w:val="222222"/>
        </w:rPr>
        <w:t xml:space="preserve">Participation in the Program enables Participants to promote their activities in the field of ESG and CSR. </w:t>
      </w:r>
    </w:p>
    <w:p w14:paraId="40C1585F" w14:textId="77777777" w:rsidR="00115B09" w:rsidRPr="009B5579" w:rsidRDefault="00115B09" w:rsidP="00115B09">
      <w:pPr>
        <w:spacing w:before="240"/>
        <w:jc w:val="center"/>
        <w:rPr>
          <w:b/>
          <w:bCs/>
        </w:rPr>
      </w:pPr>
      <w:r w:rsidRPr="009B5579">
        <w:rPr>
          <w:b/>
        </w:rPr>
        <w:t>§4</w:t>
      </w:r>
    </w:p>
    <w:p w14:paraId="546806A2" w14:textId="087FEA95" w:rsidR="00115B09" w:rsidRPr="009B5579" w:rsidRDefault="00115B09" w:rsidP="0026196C">
      <w:pPr>
        <w:pStyle w:val="Akapitzlist"/>
        <w:numPr>
          <w:ilvl w:val="0"/>
          <w:numId w:val="25"/>
        </w:numPr>
        <w:ind w:left="426"/>
        <w:jc w:val="both"/>
      </w:pPr>
      <w:r w:rsidRPr="009B5579">
        <w:t xml:space="preserve">This Letter constitutes an expression of the Parties' will to undertake cooperation within module II of the </w:t>
      </w:r>
      <w:r w:rsidRPr="009B5579">
        <w:rPr>
          <w:i/>
          <w:iCs/>
        </w:rPr>
        <w:t>"Katowice – A City of Professionals"</w:t>
      </w:r>
      <w:r w:rsidRPr="009B5579">
        <w:t xml:space="preserve"> program and does not create any financial obligations.</w:t>
      </w:r>
    </w:p>
    <w:p w14:paraId="12FBCE8D" w14:textId="6039713D" w:rsidR="00664B94" w:rsidRPr="009B5579" w:rsidRDefault="00115B09" w:rsidP="00A92A06">
      <w:pPr>
        <w:pStyle w:val="Akapitzlist"/>
        <w:numPr>
          <w:ilvl w:val="0"/>
          <w:numId w:val="25"/>
        </w:numPr>
        <w:spacing w:after="0"/>
        <w:ind w:left="426"/>
        <w:jc w:val="both"/>
      </w:pPr>
      <w:r w:rsidRPr="009B5579">
        <w:t>This Letter is not a public-private partnership agreement within the meaning of the Act on Public-Private Partnership (Journal of Laws of 2023, item 1637, as amended).</w:t>
      </w:r>
    </w:p>
    <w:p w14:paraId="06F1A8CE" w14:textId="382C350C" w:rsidR="00115B09" w:rsidRPr="009B5579" w:rsidRDefault="00115B09" w:rsidP="00115B09">
      <w:pPr>
        <w:spacing w:before="240"/>
        <w:jc w:val="center"/>
        <w:rPr>
          <w:b/>
          <w:bCs/>
        </w:rPr>
      </w:pPr>
      <w:r w:rsidRPr="009B5579">
        <w:rPr>
          <w:b/>
        </w:rPr>
        <w:t>§5</w:t>
      </w:r>
    </w:p>
    <w:p w14:paraId="7FE58E78" w14:textId="77777777" w:rsidR="00115B09" w:rsidRPr="009B5579" w:rsidRDefault="00115B09" w:rsidP="0026196C">
      <w:pPr>
        <w:pStyle w:val="Akapitzlist"/>
        <w:numPr>
          <w:ilvl w:val="0"/>
          <w:numId w:val="24"/>
        </w:numPr>
        <w:spacing w:after="0"/>
        <w:ind w:left="426" w:hanging="349"/>
        <w:jc w:val="both"/>
      </w:pPr>
      <w:r w:rsidRPr="009B5579">
        <w:t>Any amendments to this Letter must be made in writing, otherwise being null and void.</w:t>
      </w:r>
    </w:p>
    <w:p w14:paraId="2497952B" w14:textId="77777777" w:rsidR="00115B09" w:rsidRPr="009B5579" w:rsidRDefault="00115B09" w:rsidP="0026196C">
      <w:pPr>
        <w:pStyle w:val="Akapitzlist"/>
        <w:numPr>
          <w:ilvl w:val="0"/>
          <w:numId w:val="24"/>
        </w:numPr>
        <w:spacing w:after="0"/>
        <w:ind w:left="426" w:hanging="349"/>
        <w:jc w:val="both"/>
        <w:rPr>
          <w:rFonts w:cstheme="minorHAnsi"/>
        </w:rPr>
      </w:pPr>
      <w:r w:rsidRPr="009B5579">
        <w:t>In matters not regulated by this Letter, the provisions of the Civil Code and other generally applicable laws shall apply.</w:t>
      </w:r>
    </w:p>
    <w:p w14:paraId="66426AF6" w14:textId="347BB29C" w:rsidR="00115B09" w:rsidRPr="009B5579" w:rsidRDefault="00115B09" w:rsidP="0026196C">
      <w:pPr>
        <w:pStyle w:val="Akapitzlist"/>
        <w:numPr>
          <w:ilvl w:val="0"/>
          <w:numId w:val="24"/>
        </w:numPr>
        <w:spacing w:after="0"/>
        <w:ind w:left="426" w:hanging="349"/>
        <w:jc w:val="both"/>
      </w:pPr>
      <w:r w:rsidRPr="009B5579">
        <w:t xml:space="preserve">The Parties reserve the right to withdraw from the Letter in the event of circumstances independent of the withdrawing Party that prevent the implementation of cooperation within module II of the </w:t>
      </w:r>
      <w:r w:rsidRPr="009B5579">
        <w:rPr>
          <w:i/>
          <w:iCs/>
        </w:rPr>
        <w:t>"Katowice – A City of Professionals"</w:t>
      </w:r>
      <w:r w:rsidRPr="009B5579">
        <w:t xml:space="preserve"> program.</w:t>
      </w:r>
    </w:p>
    <w:p w14:paraId="7CDCA4E3" w14:textId="29D27065" w:rsidR="00664B94" w:rsidRPr="009B5579" w:rsidRDefault="00115B09" w:rsidP="00A92A06">
      <w:pPr>
        <w:pStyle w:val="Akapitzlist"/>
        <w:numPr>
          <w:ilvl w:val="0"/>
          <w:numId w:val="24"/>
        </w:numPr>
        <w:ind w:left="426" w:hanging="349"/>
        <w:jc w:val="both"/>
      </w:pPr>
      <w:r w:rsidRPr="009B5579">
        <w:t>In the event of any disputes, the Parties shall endeavor to reach an amicable settlement. If no agreement is reached, the disputes shall be subject to resolution by the common court having territorial jurisdiction over the City of Katowice.</w:t>
      </w:r>
    </w:p>
    <w:p w14:paraId="46988DB5" w14:textId="612FABBF" w:rsidR="00115B09" w:rsidRPr="009B5579" w:rsidRDefault="00115B09" w:rsidP="00115B09">
      <w:pPr>
        <w:spacing w:before="240"/>
        <w:jc w:val="center"/>
        <w:rPr>
          <w:b/>
          <w:bCs/>
        </w:rPr>
      </w:pPr>
      <w:r w:rsidRPr="009B5579">
        <w:rPr>
          <w:b/>
        </w:rPr>
        <w:t>§6</w:t>
      </w:r>
    </w:p>
    <w:p w14:paraId="1148FD5B" w14:textId="07763B5E" w:rsidR="00664B94" w:rsidRPr="009B5579" w:rsidRDefault="00115B09" w:rsidP="00A92A06">
      <w:pPr>
        <w:spacing w:after="0"/>
        <w:ind w:left="77"/>
        <w:jc w:val="both"/>
      </w:pPr>
      <w:r w:rsidRPr="009B5579">
        <w:t>This Letter has been executed in two identical counterparts, one for each of the Parties.</w:t>
      </w:r>
    </w:p>
    <w:p w14:paraId="56B7CC1E" w14:textId="7F44E66E" w:rsidR="00115B09" w:rsidRPr="009B5579" w:rsidRDefault="00115B09" w:rsidP="00115B09">
      <w:pPr>
        <w:spacing w:before="240"/>
        <w:jc w:val="center"/>
        <w:rPr>
          <w:b/>
          <w:bCs/>
        </w:rPr>
      </w:pPr>
      <w:r w:rsidRPr="009B5579">
        <w:rPr>
          <w:b/>
        </w:rPr>
        <w:t>§7</w:t>
      </w:r>
    </w:p>
    <w:p w14:paraId="00A1FAA1" w14:textId="378AD29B" w:rsidR="00115B09" w:rsidRPr="009B5579" w:rsidRDefault="00115B09" w:rsidP="00BE2620">
      <w:pPr>
        <w:spacing w:after="0"/>
        <w:jc w:val="both"/>
      </w:pPr>
      <w:r w:rsidRPr="009B5579">
        <w:t>The Letter enters into force on the date of its signing.</w:t>
      </w:r>
    </w:p>
    <w:p w14:paraId="611896AD" w14:textId="77777777" w:rsidR="00115B09" w:rsidRPr="009B5579" w:rsidRDefault="00115B09" w:rsidP="00AF689A">
      <w:pPr>
        <w:spacing w:after="0"/>
        <w:jc w:val="both"/>
      </w:pPr>
    </w:p>
    <w:p w14:paraId="50BB5CEA" w14:textId="3DFF99A2" w:rsidR="00A255D2" w:rsidRPr="009B5579" w:rsidRDefault="00115B09" w:rsidP="00115B09">
      <w:pPr>
        <w:jc w:val="both"/>
        <w:rPr>
          <w:b/>
        </w:rPr>
      </w:pPr>
      <w:r w:rsidRPr="009B5579">
        <w:tab/>
        <w:t xml:space="preserve">   </w:t>
      </w:r>
      <w:r w:rsidRPr="009B5579">
        <w:rPr>
          <w:b/>
        </w:rPr>
        <w:t>Supporting Participant</w:t>
      </w:r>
      <w:r w:rsidRPr="009B5579">
        <w:rPr>
          <w:b/>
        </w:rPr>
        <w:tab/>
      </w:r>
      <w:r w:rsidRPr="009B5579">
        <w:rPr>
          <w:b/>
        </w:rPr>
        <w:tab/>
      </w:r>
      <w:r w:rsidRPr="009B5579">
        <w:rPr>
          <w:b/>
        </w:rPr>
        <w:tab/>
      </w:r>
      <w:r w:rsidRPr="009B5579">
        <w:rPr>
          <w:b/>
        </w:rPr>
        <w:tab/>
      </w:r>
      <w:r w:rsidRPr="009B5579">
        <w:rPr>
          <w:b/>
        </w:rPr>
        <w:tab/>
      </w:r>
      <w:r w:rsidRPr="009B5579">
        <w:rPr>
          <w:b/>
        </w:rPr>
        <w:tab/>
        <w:t>City</w:t>
      </w:r>
    </w:p>
    <w:p w14:paraId="02AEFCFC" w14:textId="77777777" w:rsidR="00664B94" w:rsidRPr="009B5579" w:rsidRDefault="00664B94" w:rsidP="00AF689A">
      <w:pPr>
        <w:spacing w:after="0"/>
        <w:jc w:val="both"/>
        <w:rPr>
          <w:b/>
        </w:rPr>
      </w:pPr>
    </w:p>
    <w:p w14:paraId="4B5159C6" w14:textId="2E3C3FF6" w:rsidR="00664B94" w:rsidRPr="009B5579" w:rsidRDefault="00664B94" w:rsidP="00115B09">
      <w:pPr>
        <w:jc w:val="both"/>
        <w:rPr>
          <w:b/>
        </w:rPr>
      </w:pPr>
      <w:r w:rsidRPr="009B5579">
        <w:rPr>
          <w:b/>
        </w:rPr>
        <w:t xml:space="preserve">   …………………………………………………………..                                       …………………………………………………………..</w:t>
      </w:r>
    </w:p>
    <w:sectPr w:rsidR="00664B94" w:rsidRPr="009B5579" w:rsidSect="00055E09">
      <w:headerReference w:type="default" r:id="rId20"/>
      <w:footerReference w:type="default" r:id="rId21"/>
      <w:pgSz w:w="11906" w:h="16838"/>
      <w:pgMar w:top="1134" w:right="851"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0769E" w14:textId="77777777" w:rsidR="00025532" w:rsidRDefault="00025532" w:rsidP="00D9361A">
      <w:pPr>
        <w:spacing w:after="0" w:line="240" w:lineRule="auto"/>
      </w:pPr>
      <w:r>
        <w:separator/>
      </w:r>
    </w:p>
  </w:endnote>
  <w:endnote w:type="continuationSeparator" w:id="0">
    <w:p w14:paraId="713E31B1" w14:textId="77777777" w:rsidR="00025532" w:rsidRDefault="00025532" w:rsidP="00D93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5E886" w14:textId="5C574F35" w:rsidR="00EC798E" w:rsidRDefault="00EC798E">
    <w:pPr>
      <w:pStyle w:val="Stopka"/>
    </w:pPr>
    <w:r>
      <w:rPr>
        <w:noProof/>
      </w:rPr>
      <w:drawing>
        <wp:inline distT="0" distB="0" distL="0" distR="0" wp14:anchorId="1C86837E" wp14:editId="6F6F2714">
          <wp:extent cx="6477000" cy="1343025"/>
          <wp:effectExtent l="0" t="0" r="0" b="9525"/>
          <wp:docPr id="2039680823" name="Obraz 2039680823" descr="stopka_firm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opka_firmow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0" cy="13430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8232E" w14:textId="77777777" w:rsidR="00025532" w:rsidRDefault="00025532" w:rsidP="00D9361A">
      <w:pPr>
        <w:spacing w:after="0" w:line="240" w:lineRule="auto"/>
      </w:pPr>
      <w:r>
        <w:separator/>
      </w:r>
    </w:p>
  </w:footnote>
  <w:footnote w:type="continuationSeparator" w:id="0">
    <w:p w14:paraId="68ADC3AC" w14:textId="77777777" w:rsidR="00025532" w:rsidRDefault="00025532" w:rsidP="00D9361A">
      <w:pPr>
        <w:spacing w:after="0" w:line="240" w:lineRule="auto"/>
      </w:pPr>
      <w:r>
        <w:continuationSeparator/>
      </w:r>
    </w:p>
  </w:footnote>
  <w:footnote w:id="1">
    <w:p w14:paraId="0F881D11" w14:textId="77777777" w:rsidR="00115B09" w:rsidRDefault="00115B09" w:rsidP="00115B09">
      <w:pPr>
        <w:pStyle w:val="Tekstprzypisudolnego"/>
      </w:pPr>
      <w:r>
        <w:rPr>
          <w:rStyle w:val="Odwoanieprzypisudolnego"/>
        </w:rPr>
        <w:footnoteRef/>
      </w:r>
      <w:r>
        <w:t xml:space="preserve"> delete as appropriate</w:t>
      </w:r>
    </w:p>
  </w:footnote>
  <w:footnote w:id="2">
    <w:p w14:paraId="73CFE0B3" w14:textId="77777777" w:rsidR="00115B09" w:rsidRDefault="00115B09" w:rsidP="00115B09">
      <w:pPr>
        <w:pStyle w:val="Tekstprzypisudolnego"/>
      </w:pPr>
      <w:r>
        <w:rPr>
          <w:rStyle w:val="Odwoanieprzypisudolnego"/>
        </w:rPr>
        <w:footnoteRef/>
      </w:r>
      <w:r>
        <w:t xml:space="preserve"> if the KRS register is indicated, provide the KRS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02CC" w14:textId="3E808465" w:rsidR="00EC798E" w:rsidRDefault="00EC798E" w:rsidP="00EC798E">
    <w:r>
      <w:rPr>
        <w:noProof/>
      </w:rPr>
      <w:drawing>
        <wp:anchor distT="0" distB="0" distL="114935" distR="114935" simplePos="0" relativeHeight="251660288" behindDoc="1" locked="0" layoutInCell="1" allowOverlap="1" wp14:anchorId="3B4CF517" wp14:editId="5DB97AE5">
          <wp:simplePos x="0" y="0"/>
          <wp:positionH relativeFrom="column">
            <wp:posOffset>-542925</wp:posOffset>
          </wp:positionH>
          <wp:positionV relativeFrom="paragraph">
            <wp:posOffset>-445770</wp:posOffset>
          </wp:positionV>
          <wp:extent cx="1465580" cy="1113155"/>
          <wp:effectExtent l="0" t="0" r="1270" b="0"/>
          <wp:wrapNone/>
          <wp:docPr id="571329632" name="Obraz 571329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5580" cy="11131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1AAF27E" w14:textId="77777777" w:rsidR="00EC798E" w:rsidRDefault="00EC798E">
    <w:pPr>
      <w:pStyle w:val="Nagwek"/>
    </w:pPr>
  </w:p>
  <w:p w14:paraId="6A1DAE3E" w14:textId="6363F600" w:rsidR="00055E09" w:rsidRDefault="009B5579">
    <w:pPr>
      <w:pStyle w:val="Nagwek"/>
    </w:pPr>
    <w:r>
      <w:rPr>
        <w:noProof/>
      </w:rPr>
      <mc:AlternateContent>
        <mc:Choice Requires="wps">
          <w:drawing>
            <wp:anchor distT="0" distB="0" distL="114935" distR="114935" simplePos="0" relativeHeight="251659264" behindDoc="0" locked="0" layoutInCell="1" allowOverlap="1" wp14:anchorId="1C7545DF" wp14:editId="484B2F17">
              <wp:simplePos x="0" y="0"/>
              <wp:positionH relativeFrom="column">
                <wp:posOffset>-247087</wp:posOffset>
              </wp:positionH>
              <wp:positionV relativeFrom="paragraph">
                <wp:posOffset>210568</wp:posOffset>
              </wp:positionV>
              <wp:extent cx="4157932" cy="542925"/>
              <wp:effectExtent l="0" t="0" r="0" b="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7932" cy="5429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C159E3" w14:textId="77777777" w:rsidR="00EC798E" w:rsidRDefault="00EC798E" w:rsidP="00EC798E">
                          <w:pPr>
                            <w:rPr>
                              <w:rFonts w:ascii="Calibri" w:hAnsi="Calibri"/>
                              <w:b/>
                              <w:color w:val="333333"/>
                              <w:sz w:val="28"/>
                              <w:szCs w:val="28"/>
                            </w:rPr>
                          </w:pPr>
                          <w:r>
                            <w:rPr>
                              <w:rFonts w:ascii="Calibri" w:hAnsi="Calibri"/>
                              <w:b/>
                              <w:color w:val="333333"/>
                              <w:sz w:val="28"/>
                            </w:rPr>
                            <w:t>INVESTORS ASSISTANCE DEPARTMENT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7545DF" id="_x0000_t202" coordsize="21600,21600" o:spt="202" path="m,l,21600r21600,l21600,xe">
              <v:stroke joinstyle="miter"/>
              <v:path gradientshapeok="t" o:connecttype="rect"/>
            </v:shapetype>
            <v:shape id="Text Box 20" o:spid="_x0000_s1026" type="#_x0000_t202" style="position:absolute;margin-left:-19.45pt;margin-top:16.6pt;width:327.4pt;height:42.7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" stroked="f">
              <v:fill opacity="0"/>
              <v:textbox inset="0,0,0,0">
                <w:txbxContent>
                  <w:p w14:paraId="45C159E3" w14:textId="77777777" w:rsidR="00EC798E" w:rsidRDefault="00EC798E" w:rsidP="00EC798E">
                    <w:pPr>
                      <w:rPr>
                        <w:rFonts w:ascii="Calibri" w:hAnsi="Calibri"/>
                        <w:b/>
                        <w:color w:val="333333"/>
                        <w:sz w:val="28"/>
                        <w:szCs w:val="28"/>
                      </w:rPr>
                    </w:pPr>
                    <w:r>
                      <w:rPr>
                        <w:rFonts w:ascii="Calibri" w:hAnsi="Calibri"/>
                        <w:b/>
                        <w:color w:val="333333"/>
                        <w:sz w:val="28"/>
                      </w:rPr>
                      <w:t>INVESTORS ASSISTANCE DEPARTMENT</w:t>
                    </w:r>
                  </w:p>
                </w:txbxContent>
              </v:textbox>
            </v:shape>
          </w:pict>
        </mc:Fallback>
      </mc:AlternateContent>
    </w:r>
  </w:p>
  <w:p w14:paraId="7A1CA1C1" w14:textId="77777777" w:rsidR="00055E09" w:rsidRDefault="00055E09">
    <w:pPr>
      <w:pStyle w:val="Nagwek"/>
    </w:pPr>
  </w:p>
  <w:p w14:paraId="546B3D7B" w14:textId="77777777" w:rsidR="00055E09" w:rsidRDefault="00055E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0594A"/>
    <w:multiLevelType w:val="hybridMultilevel"/>
    <w:tmpl w:val="6276E6A0"/>
    <w:lvl w:ilvl="0" w:tplc="70746C0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 w15:restartNumberingAfterBreak="0">
    <w:nsid w:val="037C5789"/>
    <w:multiLevelType w:val="hybridMultilevel"/>
    <w:tmpl w:val="554A55A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 w15:restartNumberingAfterBreak="0">
    <w:nsid w:val="03A32FA3"/>
    <w:multiLevelType w:val="hybridMultilevel"/>
    <w:tmpl w:val="EF0AFDFE"/>
    <w:lvl w:ilvl="0" w:tplc="BBE82202">
      <w:start w:val="1"/>
      <w:numFmt w:val="decimal"/>
      <w:lvlText w:val="%1)"/>
      <w:lvlJc w:val="left"/>
      <w:pPr>
        <w:ind w:left="1004" w:hanging="360"/>
      </w:pPr>
      <w:rPr>
        <w:b w:val="0"/>
        <w:bCs/>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 w15:restartNumberingAfterBreak="0">
    <w:nsid w:val="0DF10C0E"/>
    <w:multiLevelType w:val="hybridMultilevel"/>
    <w:tmpl w:val="6980D840"/>
    <w:lvl w:ilvl="0" w:tplc="70746C08">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4" w15:restartNumberingAfterBreak="0">
    <w:nsid w:val="12CB1A72"/>
    <w:multiLevelType w:val="hybridMultilevel"/>
    <w:tmpl w:val="9A80AB52"/>
    <w:lvl w:ilvl="0" w:tplc="04150011">
      <w:start w:val="1"/>
      <w:numFmt w:val="decimal"/>
      <w:lvlText w:val="%1)"/>
      <w:lvlJc w:val="left"/>
      <w:pPr>
        <w:ind w:left="1005" w:hanging="360"/>
      </w:pPr>
    </w:lvl>
    <w:lvl w:ilvl="1" w:tplc="04150019" w:tentative="1">
      <w:start w:val="1"/>
      <w:numFmt w:val="lowerLetter"/>
      <w:lvlText w:val="%2."/>
      <w:lvlJc w:val="left"/>
      <w:pPr>
        <w:ind w:left="1725" w:hanging="360"/>
      </w:pPr>
    </w:lvl>
    <w:lvl w:ilvl="2" w:tplc="0415001B" w:tentative="1">
      <w:start w:val="1"/>
      <w:numFmt w:val="lowerRoman"/>
      <w:lvlText w:val="%3."/>
      <w:lvlJc w:val="right"/>
      <w:pPr>
        <w:ind w:left="2445" w:hanging="180"/>
      </w:pPr>
    </w:lvl>
    <w:lvl w:ilvl="3" w:tplc="0415000F" w:tentative="1">
      <w:start w:val="1"/>
      <w:numFmt w:val="decimal"/>
      <w:lvlText w:val="%4."/>
      <w:lvlJc w:val="left"/>
      <w:pPr>
        <w:ind w:left="3165" w:hanging="360"/>
      </w:pPr>
    </w:lvl>
    <w:lvl w:ilvl="4" w:tplc="04150019" w:tentative="1">
      <w:start w:val="1"/>
      <w:numFmt w:val="lowerLetter"/>
      <w:lvlText w:val="%5."/>
      <w:lvlJc w:val="left"/>
      <w:pPr>
        <w:ind w:left="3885" w:hanging="360"/>
      </w:pPr>
    </w:lvl>
    <w:lvl w:ilvl="5" w:tplc="0415001B" w:tentative="1">
      <w:start w:val="1"/>
      <w:numFmt w:val="lowerRoman"/>
      <w:lvlText w:val="%6."/>
      <w:lvlJc w:val="right"/>
      <w:pPr>
        <w:ind w:left="4605" w:hanging="180"/>
      </w:pPr>
    </w:lvl>
    <w:lvl w:ilvl="6" w:tplc="0415000F" w:tentative="1">
      <w:start w:val="1"/>
      <w:numFmt w:val="decimal"/>
      <w:lvlText w:val="%7."/>
      <w:lvlJc w:val="left"/>
      <w:pPr>
        <w:ind w:left="5325" w:hanging="360"/>
      </w:pPr>
    </w:lvl>
    <w:lvl w:ilvl="7" w:tplc="04150019" w:tentative="1">
      <w:start w:val="1"/>
      <w:numFmt w:val="lowerLetter"/>
      <w:lvlText w:val="%8."/>
      <w:lvlJc w:val="left"/>
      <w:pPr>
        <w:ind w:left="6045" w:hanging="360"/>
      </w:pPr>
    </w:lvl>
    <w:lvl w:ilvl="8" w:tplc="0415001B" w:tentative="1">
      <w:start w:val="1"/>
      <w:numFmt w:val="lowerRoman"/>
      <w:lvlText w:val="%9."/>
      <w:lvlJc w:val="right"/>
      <w:pPr>
        <w:ind w:left="6765" w:hanging="180"/>
      </w:pPr>
    </w:lvl>
  </w:abstractNum>
  <w:abstractNum w:abstractNumId="5" w15:restartNumberingAfterBreak="0">
    <w:nsid w:val="13D32E5E"/>
    <w:multiLevelType w:val="hybridMultilevel"/>
    <w:tmpl w:val="EFE8466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61F5CC3"/>
    <w:multiLevelType w:val="hybridMultilevel"/>
    <w:tmpl w:val="F2D0DCC6"/>
    <w:lvl w:ilvl="0" w:tplc="70746C08">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7" w15:restartNumberingAfterBreak="0">
    <w:nsid w:val="1E2B0CF5"/>
    <w:multiLevelType w:val="hybridMultilevel"/>
    <w:tmpl w:val="AF42F004"/>
    <w:lvl w:ilvl="0" w:tplc="290027DC">
      <w:start w:val="1"/>
      <w:numFmt w:val="decimal"/>
      <w:lvlText w:val="%1)"/>
      <w:lvlJc w:val="left"/>
      <w:pPr>
        <w:ind w:left="720" w:hanging="360"/>
      </w:pPr>
      <w:rPr>
        <w:rFonts w:ascii="Segoe UI" w:eastAsiaTheme="majorEastAsia" w:hAnsi="Segoe UI" w:cs="Segoe UI" w:hint="default"/>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7F095F"/>
    <w:multiLevelType w:val="hybridMultilevel"/>
    <w:tmpl w:val="583A35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254717"/>
    <w:multiLevelType w:val="hybridMultilevel"/>
    <w:tmpl w:val="F93277DE"/>
    <w:lvl w:ilvl="0" w:tplc="04150011">
      <w:start w:val="1"/>
      <w:numFmt w:val="decimal"/>
      <w:lvlText w:val="%1)"/>
      <w:lvlJc w:val="left"/>
      <w:pPr>
        <w:ind w:left="1324" w:hanging="360"/>
      </w:p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0" w15:restartNumberingAfterBreak="0">
    <w:nsid w:val="2C126115"/>
    <w:multiLevelType w:val="hybridMultilevel"/>
    <w:tmpl w:val="500A2192"/>
    <w:lvl w:ilvl="0" w:tplc="04150017">
      <w:start w:val="1"/>
      <w:numFmt w:val="lowerLetter"/>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 w15:restartNumberingAfterBreak="0">
    <w:nsid w:val="3A7A06F9"/>
    <w:multiLevelType w:val="multilevel"/>
    <w:tmpl w:val="6ADAC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DAF16CD"/>
    <w:multiLevelType w:val="hybridMultilevel"/>
    <w:tmpl w:val="126622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B552C7"/>
    <w:multiLevelType w:val="hybridMultilevel"/>
    <w:tmpl w:val="66D8C6AE"/>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3FD478E6"/>
    <w:multiLevelType w:val="hybridMultilevel"/>
    <w:tmpl w:val="EC12EEFE"/>
    <w:lvl w:ilvl="0" w:tplc="D726584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0007DFC"/>
    <w:multiLevelType w:val="hybridMultilevel"/>
    <w:tmpl w:val="E33C1F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10A5321"/>
    <w:multiLevelType w:val="hybridMultilevel"/>
    <w:tmpl w:val="4E86FB5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1C44ACD"/>
    <w:multiLevelType w:val="multilevel"/>
    <w:tmpl w:val="9E34D85C"/>
    <w:lvl w:ilvl="0">
      <w:start w:val="1"/>
      <w:numFmt w:val="decimal"/>
      <w:lvlText w:val="%1)"/>
      <w:lvlJc w:val="left"/>
      <w:pPr>
        <w:ind w:left="1440" w:hanging="360"/>
      </w:pPr>
      <w:rPr>
        <w:rFont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8" w15:restartNumberingAfterBreak="0">
    <w:nsid w:val="44D26475"/>
    <w:multiLevelType w:val="hybridMultilevel"/>
    <w:tmpl w:val="636CA3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85F34E7"/>
    <w:multiLevelType w:val="multilevel"/>
    <w:tmpl w:val="804ED4D0"/>
    <w:lvl w:ilvl="0">
      <w:start w:val="3"/>
      <w:numFmt w:val="bullet"/>
      <w:lvlText w:val="·"/>
      <w:lvlJc w:val="left"/>
      <w:pPr>
        <w:ind w:left="720" w:hanging="360"/>
      </w:pPr>
      <w:rPr>
        <w:rFonts w:ascii="Calibri" w:hAnsi="Calibri" w:cs="Segoe UI" w:hint="default"/>
        <w:b/>
        <w:color w:val="21212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50D65C63"/>
    <w:multiLevelType w:val="hybridMultilevel"/>
    <w:tmpl w:val="2D1E54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CE7E94"/>
    <w:multiLevelType w:val="multilevel"/>
    <w:tmpl w:val="6ADAC3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CA453F8"/>
    <w:multiLevelType w:val="multilevel"/>
    <w:tmpl w:val="47EC8C32"/>
    <w:lvl w:ilvl="0">
      <w:start w:val="3"/>
      <w:numFmt w:val="bullet"/>
      <w:lvlText w:val="·"/>
      <w:lvlJc w:val="left"/>
      <w:pPr>
        <w:ind w:left="720" w:hanging="360"/>
      </w:pPr>
      <w:rPr>
        <w:rFonts w:ascii="Calibri" w:hAnsi="Calibri" w:cs="Segoe UI" w:hint="default"/>
        <w:b/>
        <w:color w:val="21212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15:restartNumberingAfterBreak="0">
    <w:nsid w:val="61D869BD"/>
    <w:multiLevelType w:val="hybridMultilevel"/>
    <w:tmpl w:val="80A244B6"/>
    <w:lvl w:ilvl="0" w:tplc="70746C0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4" w15:restartNumberingAfterBreak="0">
    <w:nsid w:val="643E58F9"/>
    <w:multiLevelType w:val="hybridMultilevel"/>
    <w:tmpl w:val="4EA445D0"/>
    <w:lvl w:ilvl="0" w:tplc="04150011">
      <w:start w:val="1"/>
      <w:numFmt w:val="decimal"/>
      <w:lvlText w:val="%1)"/>
      <w:lvlJc w:val="left"/>
      <w:pPr>
        <w:ind w:left="720" w:hanging="360"/>
      </w:pPr>
    </w:lvl>
    <w:lvl w:ilvl="1" w:tplc="70746C08">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5D868A6"/>
    <w:multiLevelType w:val="hybridMultilevel"/>
    <w:tmpl w:val="8FAC3674"/>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6" w15:restartNumberingAfterBreak="0">
    <w:nsid w:val="66E10B42"/>
    <w:multiLevelType w:val="hybridMultilevel"/>
    <w:tmpl w:val="9F3C66BE"/>
    <w:lvl w:ilvl="0" w:tplc="DDB4D12C">
      <w:start w:val="1"/>
      <w:numFmt w:val="lowerLetter"/>
      <w:lvlText w:val="%1."/>
      <w:lvlJc w:val="left"/>
      <w:pPr>
        <w:ind w:left="1429" w:hanging="360"/>
      </w:pPr>
      <w:rPr>
        <w:rFonts w:hint="default"/>
        <w:b w:val="0"/>
        <w:bCs/>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7" w15:restartNumberingAfterBreak="0">
    <w:nsid w:val="6BE33DC9"/>
    <w:multiLevelType w:val="hybridMultilevel"/>
    <w:tmpl w:val="F22AD8CC"/>
    <w:lvl w:ilvl="0" w:tplc="70746C0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73AD723A"/>
    <w:multiLevelType w:val="hybridMultilevel"/>
    <w:tmpl w:val="A9DCEC22"/>
    <w:lvl w:ilvl="0" w:tplc="463E3370">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A392223"/>
    <w:multiLevelType w:val="hybridMultilevel"/>
    <w:tmpl w:val="9DFEA10E"/>
    <w:lvl w:ilvl="0" w:tplc="70746C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7338D8"/>
    <w:multiLevelType w:val="hybridMultilevel"/>
    <w:tmpl w:val="FFDC58B4"/>
    <w:lvl w:ilvl="0" w:tplc="70746C0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num w:numId="1" w16cid:durableId="155540294">
    <w:abstractNumId w:val="16"/>
  </w:num>
  <w:num w:numId="2" w16cid:durableId="1734887952">
    <w:abstractNumId w:val="11"/>
  </w:num>
  <w:num w:numId="3" w16cid:durableId="412631601">
    <w:abstractNumId w:val="25"/>
  </w:num>
  <w:num w:numId="4" w16cid:durableId="564334945">
    <w:abstractNumId w:val="5"/>
  </w:num>
  <w:num w:numId="5" w16cid:durableId="2051175878">
    <w:abstractNumId w:val="2"/>
  </w:num>
  <w:num w:numId="6" w16cid:durableId="247925900">
    <w:abstractNumId w:val="24"/>
  </w:num>
  <w:num w:numId="7" w16cid:durableId="413551935">
    <w:abstractNumId w:val="23"/>
  </w:num>
  <w:num w:numId="8" w16cid:durableId="486630066">
    <w:abstractNumId w:val="30"/>
  </w:num>
  <w:num w:numId="9" w16cid:durableId="320930194">
    <w:abstractNumId w:val="0"/>
  </w:num>
  <w:num w:numId="10" w16cid:durableId="1841042330">
    <w:abstractNumId w:val="27"/>
  </w:num>
  <w:num w:numId="11" w16cid:durableId="720791473">
    <w:abstractNumId w:val="19"/>
  </w:num>
  <w:num w:numId="12" w16cid:durableId="1274829453">
    <w:abstractNumId w:val="22"/>
  </w:num>
  <w:num w:numId="13" w16cid:durableId="768744009">
    <w:abstractNumId w:val="14"/>
  </w:num>
  <w:num w:numId="14" w16cid:durableId="637422781">
    <w:abstractNumId w:val="28"/>
  </w:num>
  <w:num w:numId="15" w16cid:durableId="1182938332">
    <w:abstractNumId w:val="13"/>
  </w:num>
  <w:num w:numId="16" w16cid:durableId="193467090">
    <w:abstractNumId w:val="3"/>
  </w:num>
  <w:num w:numId="17" w16cid:durableId="1070345547">
    <w:abstractNumId w:val="12"/>
  </w:num>
  <w:num w:numId="18" w16cid:durableId="1661930504">
    <w:abstractNumId w:val="21"/>
  </w:num>
  <w:num w:numId="19" w16cid:durableId="880945223">
    <w:abstractNumId w:val="17"/>
  </w:num>
  <w:num w:numId="20" w16cid:durableId="1915625994">
    <w:abstractNumId w:val="4"/>
  </w:num>
  <w:num w:numId="21" w16cid:durableId="542987606">
    <w:abstractNumId w:val="6"/>
  </w:num>
  <w:num w:numId="22" w16cid:durableId="494493044">
    <w:abstractNumId w:val="26"/>
  </w:num>
  <w:num w:numId="23" w16cid:durableId="1766145261">
    <w:abstractNumId w:val="29"/>
  </w:num>
  <w:num w:numId="24" w16cid:durableId="276907420">
    <w:abstractNumId w:val="18"/>
  </w:num>
  <w:num w:numId="25" w16cid:durableId="801263684">
    <w:abstractNumId w:val="15"/>
  </w:num>
  <w:num w:numId="26" w16cid:durableId="326788366">
    <w:abstractNumId w:val="8"/>
  </w:num>
  <w:num w:numId="27" w16cid:durableId="89351780">
    <w:abstractNumId w:val="20"/>
  </w:num>
  <w:num w:numId="28" w16cid:durableId="1562205336">
    <w:abstractNumId w:val="1"/>
  </w:num>
  <w:num w:numId="29" w16cid:durableId="1906212692">
    <w:abstractNumId w:val="9"/>
  </w:num>
  <w:num w:numId="30" w16cid:durableId="19640764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35261884">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C59"/>
    <w:rsid w:val="000026B0"/>
    <w:rsid w:val="0000653D"/>
    <w:rsid w:val="000230C4"/>
    <w:rsid w:val="000235E9"/>
    <w:rsid w:val="00025532"/>
    <w:rsid w:val="000261FA"/>
    <w:rsid w:val="00031082"/>
    <w:rsid w:val="0004518C"/>
    <w:rsid w:val="00045ECD"/>
    <w:rsid w:val="00055530"/>
    <w:rsid w:val="00055E09"/>
    <w:rsid w:val="0006111D"/>
    <w:rsid w:val="0008155E"/>
    <w:rsid w:val="00091734"/>
    <w:rsid w:val="000A16AB"/>
    <w:rsid w:val="000A5686"/>
    <w:rsid w:val="000B086C"/>
    <w:rsid w:val="000B17CE"/>
    <w:rsid w:val="000B31AF"/>
    <w:rsid w:val="000B5208"/>
    <w:rsid w:val="000C09B4"/>
    <w:rsid w:val="000C1673"/>
    <w:rsid w:val="000C56F6"/>
    <w:rsid w:val="000C661E"/>
    <w:rsid w:val="000E26DC"/>
    <w:rsid w:val="000E7F93"/>
    <w:rsid w:val="00104C3A"/>
    <w:rsid w:val="00104EA3"/>
    <w:rsid w:val="00105AB1"/>
    <w:rsid w:val="00115B09"/>
    <w:rsid w:val="00115DCE"/>
    <w:rsid w:val="00115E67"/>
    <w:rsid w:val="00120693"/>
    <w:rsid w:val="00125CA6"/>
    <w:rsid w:val="0014573B"/>
    <w:rsid w:val="00152899"/>
    <w:rsid w:val="001622D5"/>
    <w:rsid w:val="001625CC"/>
    <w:rsid w:val="00164743"/>
    <w:rsid w:val="001665BA"/>
    <w:rsid w:val="00170D7D"/>
    <w:rsid w:val="00180C36"/>
    <w:rsid w:val="00190297"/>
    <w:rsid w:val="001943F8"/>
    <w:rsid w:val="001A5BC2"/>
    <w:rsid w:val="001A7CC8"/>
    <w:rsid w:val="001B1E13"/>
    <w:rsid w:val="001B275C"/>
    <w:rsid w:val="001C1244"/>
    <w:rsid w:val="001D36A0"/>
    <w:rsid w:val="001E310E"/>
    <w:rsid w:val="001E324E"/>
    <w:rsid w:val="001E5DA2"/>
    <w:rsid w:val="001F4F35"/>
    <w:rsid w:val="00202B92"/>
    <w:rsid w:val="00203217"/>
    <w:rsid w:val="00235078"/>
    <w:rsid w:val="00235DBA"/>
    <w:rsid w:val="002457E1"/>
    <w:rsid w:val="00246C79"/>
    <w:rsid w:val="002575AC"/>
    <w:rsid w:val="0026011C"/>
    <w:rsid w:val="0026196C"/>
    <w:rsid w:val="00262C59"/>
    <w:rsid w:val="00264015"/>
    <w:rsid w:val="00276E5A"/>
    <w:rsid w:val="00294C26"/>
    <w:rsid w:val="002A6F21"/>
    <w:rsid w:val="002B4424"/>
    <w:rsid w:val="002D6480"/>
    <w:rsid w:val="002E5171"/>
    <w:rsid w:val="002F44B3"/>
    <w:rsid w:val="002F4C3D"/>
    <w:rsid w:val="002F7CA0"/>
    <w:rsid w:val="003305D6"/>
    <w:rsid w:val="00333F21"/>
    <w:rsid w:val="0033457E"/>
    <w:rsid w:val="00347591"/>
    <w:rsid w:val="0036140B"/>
    <w:rsid w:val="00361E62"/>
    <w:rsid w:val="003963D8"/>
    <w:rsid w:val="003B67E4"/>
    <w:rsid w:val="003B788D"/>
    <w:rsid w:val="003C09ED"/>
    <w:rsid w:val="003C5219"/>
    <w:rsid w:val="003D0FE1"/>
    <w:rsid w:val="003E14CA"/>
    <w:rsid w:val="003E1924"/>
    <w:rsid w:val="003E272F"/>
    <w:rsid w:val="003E5B56"/>
    <w:rsid w:val="003E6C12"/>
    <w:rsid w:val="003E71C9"/>
    <w:rsid w:val="004043DB"/>
    <w:rsid w:val="00405638"/>
    <w:rsid w:val="004123EA"/>
    <w:rsid w:val="00423307"/>
    <w:rsid w:val="0043563A"/>
    <w:rsid w:val="004539C3"/>
    <w:rsid w:val="00453AAD"/>
    <w:rsid w:val="004573C1"/>
    <w:rsid w:val="00471471"/>
    <w:rsid w:val="0048011B"/>
    <w:rsid w:val="00486FAF"/>
    <w:rsid w:val="0049262C"/>
    <w:rsid w:val="004A7E65"/>
    <w:rsid w:val="004C5C91"/>
    <w:rsid w:val="004D62F1"/>
    <w:rsid w:val="004E0A94"/>
    <w:rsid w:val="004F41B4"/>
    <w:rsid w:val="00501C14"/>
    <w:rsid w:val="00502CD8"/>
    <w:rsid w:val="0051209F"/>
    <w:rsid w:val="005147C6"/>
    <w:rsid w:val="005271B5"/>
    <w:rsid w:val="005375F4"/>
    <w:rsid w:val="00556EB4"/>
    <w:rsid w:val="005638F8"/>
    <w:rsid w:val="00587B46"/>
    <w:rsid w:val="00592222"/>
    <w:rsid w:val="005B35DA"/>
    <w:rsid w:val="005B7B2D"/>
    <w:rsid w:val="005C4E7D"/>
    <w:rsid w:val="005D13F9"/>
    <w:rsid w:val="005D7615"/>
    <w:rsid w:val="005E0E71"/>
    <w:rsid w:val="005F1B84"/>
    <w:rsid w:val="005F2DDD"/>
    <w:rsid w:val="006366D4"/>
    <w:rsid w:val="006547B4"/>
    <w:rsid w:val="00654B4A"/>
    <w:rsid w:val="00654EAB"/>
    <w:rsid w:val="00656141"/>
    <w:rsid w:val="00664B94"/>
    <w:rsid w:val="006700E3"/>
    <w:rsid w:val="00673156"/>
    <w:rsid w:val="00681BF9"/>
    <w:rsid w:val="0068419B"/>
    <w:rsid w:val="00685048"/>
    <w:rsid w:val="00685B2B"/>
    <w:rsid w:val="006A11B7"/>
    <w:rsid w:val="006A3B06"/>
    <w:rsid w:val="006B1401"/>
    <w:rsid w:val="006B70F3"/>
    <w:rsid w:val="006C5DBB"/>
    <w:rsid w:val="006D01C4"/>
    <w:rsid w:val="006D0395"/>
    <w:rsid w:val="006E35A6"/>
    <w:rsid w:val="006E6179"/>
    <w:rsid w:val="006F749A"/>
    <w:rsid w:val="00706D68"/>
    <w:rsid w:val="00712B3B"/>
    <w:rsid w:val="00734FA9"/>
    <w:rsid w:val="00740CA9"/>
    <w:rsid w:val="00742E77"/>
    <w:rsid w:val="00744FD0"/>
    <w:rsid w:val="007465DC"/>
    <w:rsid w:val="00756ACA"/>
    <w:rsid w:val="0077061A"/>
    <w:rsid w:val="007775D1"/>
    <w:rsid w:val="00777F4F"/>
    <w:rsid w:val="007872F2"/>
    <w:rsid w:val="007B1B31"/>
    <w:rsid w:val="007C0E98"/>
    <w:rsid w:val="007C1D1A"/>
    <w:rsid w:val="007D106C"/>
    <w:rsid w:val="007D4424"/>
    <w:rsid w:val="007E46CA"/>
    <w:rsid w:val="007F1F5D"/>
    <w:rsid w:val="00831773"/>
    <w:rsid w:val="008332B8"/>
    <w:rsid w:val="00840E70"/>
    <w:rsid w:val="0084174E"/>
    <w:rsid w:val="00867C6E"/>
    <w:rsid w:val="00886281"/>
    <w:rsid w:val="008872D3"/>
    <w:rsid w:val="008B0FDA"/>
    <w:rsid w:val="008B11CB"/>
    <w:rsid w:val="008B1E1F"/>
    <w:rsid w:val="008B44A1"/>
    <w:rsid w:val="008C6161"/>
    <w:rsid w:val="008D32B7"/>
    <w:rsid w:val="008D4DF2"/>
    <w:rsid w:val="008F6A7C"/>
    <w:rsid w:val="00901FD9"/>
    <w:rsid w:val="00902BFD"/>
    <w:rsid w:val="00906F58"/>
    <w:rsid w:val="00907B43"/>
    <w:rsid w:val="00913E96"/>
    <w:rsid w:val="00924E7D"/>
    <w:rsid w:val="0092549B"/>
    <w:rsid w:val="00930BEB"/>
    <w:rsid w:val="00931765"/>
    <w:rsid w:val="00937890"/>
    <w:rsid w:val="00937E66"/>
    <w:rsid w:val="009548B2"/>
    <w:rsid w:val="00962C75"/>
    <w:rsid w:val="00971553"/>
    <w:rsid w:val="00976FD0"/>
    <w:rsid w:val="0099386B"/>
    <w:rsid w:val="009B00E8"/>
    <w:rsid w:val="009B5579"/>
    <w:rsid w:val="009C5338"/>
    <w:rsid w:val="009D2C2D"/>
    <w:rsid w:val="009D38E2"/>
    <w:rsid w:val="009D6915"/>
    <w:rsid w:val="009E64C2"/>
    <w:rsid w:val="009F085B"/>
    <w:rsid w:val="00A112CC"/>
    <w:rsid w:val="00A2049D"/>
    <w:rsid w:val="00A255D2"/>
    <w:rsid w:val="00A26BE7"/>
    <w:rsid w:val="00A26DB1"/>
    <w:rsid w:val="00A33157"/>
    <w:rsid w:val="00A34C6B"/>
    <w:rsid w:val="00A35BFB"/>
    <w:rsid w:val="00A41F05"/>
    <w:rsid w:val="00A64518"/>
    <w:rsid w:val="00A7431F"/>
    <w:rsid w:val="00A9292A"/>
    <w:rsid w:val="00A92A06"/>
    <w:rsid w:val="00A9568E"/>
    <w:rsid w:val="00AA1B47"/>
    <w:rsid w:val="00AA60B7"/>
    <w:rsid w:val="00AB054D"/>
    <w:rsid w:val="00AB6346"/>
    <w:rsid w:val="00AC43A7"/>
    <w:rsid w:val="00AD5CBB"/>
    <w:rsid w:val="00AE35B9"/>
    <w:rsid w:val="00AE3697"/>
    <w:rsid w:val="00AE3B8D"/>
    <w:rsid w:val="00AE6A68"/>
    <w:rsid w:val="00AF689A"/>
    <w:rsid w:val="00B12D01"/>
    <w:rsid w:val="00B20129"/>
    <w:rsid w:val="00B25C84"/>
    <w:rsid w:val="00B26CA0"/>
    <w:rsid w:val="00B356F7"/>
    <w:rsid w:val="00B438A3"/>
    <w:rsid w:val="00B579CD"/>
    <w:rsid w:val="00B63CCE"/>
    <w:rsid w:val="00B7760F"/>
    <w:rsid w:val="00B92CA3"/>
    <w:rsid w:val="00BB156D"/>
    <w:rsid w:val="00BB2BFC"/>
    <w:rsid w:val="00BC0CFD"/>
    <w:rsid w:val="00BC0F89"/>
    <w:rsid w:val="00BE09DA"/>
    <w:rsid w:val="00BE1ABC"/>
    <w:rsid w:val="00BE2620"/>
    <w:rsid w:val="00BE4396"/>
    <w:rsid w:val="00BF6A64"/>
    <w:rsid w:val="00BF6A7F"/>
    <w:rsid w:val="00C16C02"/>
    <w:rsid w:val="00C23FDE"/>
    <w:rsid w:val="00C32313"/>
    <w:rsid w:val="00C547FA"/>
    <w:rsid w:val="00C80A49"/>
    <w:rsid w:val="00C826D2"/>
    <w:rsid w:val="00C90EB9"/>
    <w:rsid w:val="00CA18E5"/>
    <w:rsid w:val="00CB3BBC"/>
    <w:rsid w:val="00CB4A43"/>
    <w:rsid w:val="00CC4641"/>
    <w:rsid w:val="00CC7090"/>
    <w:rsid w:val="00CD6526"/>
    <w:rsid w:val="00CE744A"/>
    <w:rsid w:val="00CF13CD"/>
    <w:rsid w:val="00D026B3"/>
    <w:rsid w:val="00D04B1E"/>
    <w:rsid w:val="00D312B5"/>
    <w:rsid w:val="00D41626"/>
    <w:rsid w:val="00D92E8F"/>
    <w:rsid w:val="00D9361A"/>
    <w:rsid w:val="00DA4467"/>
    <w:rsid w:val="00DA51FC"/>
    <w:rsid w:val="00DB0EBA"/>
    <w:rsid w:val="00DB682F"/>
    <w:rsid w:val="00DD434E"/>
    <w:rsid w:val="00DF1233"/>
    <w:rsid w:val="00DF182F"/>
    <w:rsid w:val="00DF39D9"/>
    <w:rsid w:val="00DF7ED6"/>
    <w:rsid w:val="00E015F0"/>
    <w:rsid w:val="00E01DD9"/>
    <w:rsid w:val="00E14FEA"/>
    <w:rsid w:val="00E4411D"/>
    <w:rsid w:val="00E44932"/>
    <w:rsid w:val="00E514E4"/>
    <w:rsid w:val="00E51C87"/>
    <w:rsid w:val="00E579EA"/>
    <w:rsid w:val="00E72133"/>
    <w:rsid w:val="00E95891"/>
    <w:rsid w:val="00EA4B0F"/>
    <w:rsid w:val="00EA7328"/>
    <w:rsid w:val="00EA771B"/>
    <w:rsid w:val="00EC06E5"/>
    <w:rsid w:val="00EC1E70"/>
    <w:rsid w:val="00EC52BE"/>
    <w:rsid w:val="00EC757E"/>
    <w:rsid w:val="00EC798E"/>
    <w:rsid w:val="00EE7CB4"/>
    <w:rsid w:val="00F14F41"/>
    <w:rsid w:val="00F215F3"/>
    <w:rsid w:val="00F257D7"/>
    <w:rsid w:val="00F26E3A"/>
    <w:rsid w:val="00F3682B"/>
    <w:rsid w:val="00F371FF"/>
    <w:rsid w:val="00F60658"/>
    <w:rsid w:val="00F62BF6"/>
    <w:rsid w:val="00F6651B"/>
    <w:rsid w:val="00F67787"/>
    <w:rsid w:val="00F7203D"/>
    <w:rsid w:val="00F7511A"/>
    <w:rsid w:val="00F841BA"/>
    <w:rsid w:val="00FB65C2"/>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B37218"/>
  <w15:docId w15:val="{2F1B5CE8-022B-4624-997F-6E99D608C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62C5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62C59"/>
    <w:rPr>
      <w:color w:val="0563C1" w:themeColor="hyperlink"/>
      <w:u w:val="single"/>
    </w:rPr>
  </w:style>
  <w:style w:type="paragraph" w:styleId="Akapitzlist">
    <w:name w:val="List Paragraph"/>
    <w:basedOn w:val="Normalny"/>
    <w:uiPriority w:val="34"/>
    <w:qFormat/>
    <w:rsid w:val="000235E9"/>
    <w:pPr>
      <w:ind w:left="720"/>
      <w:contextualSpacing/>
    </w:pPr>
  </w:style>
  <w:style w:type="table" w:styleId="Tabela-Siatka">
    <w:name w:val="Table Grid"/>
    <w:basedOn w:val="Standardowy"/>
    <w:uiPriority w:val="39"/>
    <w:rsid w:val="001E5D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05AB1"/>
    <w:rPr>
      <w:sz w:val="16"/>
      <w:szCs w:val="16"/>
    </w:rPr>
  </w:style>
  <w:style w:type="paragraph" w:styleId="Tekstkomentarza">
    <w:name w:val="annotation text"/>
    <w:basedOn w:val="Normalny"/>
    <w:link w:val="TekstkomentarzaZnak"/>
    <w:uiPriority w:val="99"/>
    <w:unhideWhenUsed/>
    <w:rsid w:val="00105AB1"/>
    <w:pPr>
      <w:spacing w:line="240" w:lineRule="auto"/>
    </w:pPr>
    <w:rPr>
      <w:sz w:val="20"/>
      <w:szCs w:val="20"/>
    </w:rPr>
  </w:style>
  <w:style w:type="character" w:customStyle="1" w:styleId="TekstkomentarzaZnak">
    <w:name w:val="Tekst komentarza Znak"/>
    <w:basedOn w:val="Domylnaczcionkaakapitu"/>
    <w:link w:val="Tekstkomentarza"/>
    <w:uiPriority w:val="99"/>
    <w:rsid w:val="00105AB1"/>
    <w:rPr>
      <w:sz w:val="20"/>
      <w:szCs w:val="20"/>
    </w:rPr>
  </w:style>
  <w:style w:type="paragraph" w:styleId="Tematkomentarza">
    <w:name w:val="annotation subject"/>
    <w:basedOn w:val="Tekstkomentarza"/>
    <w:next w:val="Tekstkomentarza"/>
    <w:link w:val="TematkomentarzaZnak"/>
    <w:uiPriority w:val="99"/>
    <w:semiHidden/>
    <w:unhideWhenUsed/>
    <w:rsid w:val="00105AB1"/>
    <w:rPr>
      <w:b/>
      <w:bCs/>
    </w:rPr>
  </w:style>
  <w:style w:type="character" w:customStyle="1" w:styleId="TematkomentarzaZnak">
    <w:name w:val="Temat komentarza Znak"/>
    <w:basedOn w:val="TekstkomentarzaZnak"/>
    <w:link w:val="Tematkomentarza"/>
    <w:uiPriority w:val="99"/>
    <w:semiHidden/>
    <w:rsid w:val="00105AB1"/>
    <w:rPr>
      <w:b/>
      <w:bCs/>
      <w:sz w:val="20"/>
      <w:szCs w:val="20"/>
    </w:rPr>
  </w:style>
  <w:style w:type="paragraph" w:styleId="Tekstdymka">
    <w:name w:val="Balloon Text"/>
    <w:basedOn w:val="Normalny"/>
    <w:link w:val="TekstdymkaZnak"/>
    <w:uiPriority w:val="99"/>
    <w:semiHidden/>
    <w:unhideWhenUsed/>
    <w:rsid w:val="00105A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05AB1"/>
    <w:rPr>
      <w:rFonts w:ascii="Segoe UI" w:hAnsi="Segoe UI" w:cs="Segoe UI"/>
      <w:sz w:val="18"/>
      <w:szCs w:val="18"/>
    </w:rPr>
  </w:style>
  <w:style w:type="paragraph" w:customStyle="1" w:styleId="Default">
    <w:name w:val="Default"/>
    <w:rsid w:val="00EA7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Nagwek">
    <w:name w:val="header"/>
    <w:basedOn w:val="Normalny"/>
    <w:link w:val="NagwekZnak"/>
    <w:uiPriority w:val="99"/>
    <w:unhideWhenUsed/>
    <w:rsid w:val="00D9361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361A"/>
  </w:style>
  <w:style w:type="paragraph" w:styleId="Stopka">
    <w:name w:val="footer"/>
    <w:basedOn w:val="Normalny"/>
    <w:link w:val="StopkaZnak"/>
    <w:uiPriority w:val="99"/>
    <w:unhideWhenUsed/>
    <w:rsid w:val="00D9361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361A"/>
  </w:style>
  <w:style w:type="character" w:styleId="Nierozpoznanawzmianka">
    <w:name w:val="Unresolved Mention"/>
    <w:basedOn w:val="Domylnaczcionkaakapitu"/>
    <w:uiPriority w:val="99"/>
    <w:semiHidden/>
    <w:unhideWhenUsed/>
    <w:rsid w:val="00A255D2"/>
    <w:rPr>
      <w:color w:val="605E5C"/>
      <w:shd w:val="clear" w:color="auto" w:fill="E1DFDD"/>
    </w:rPr>
  </w:style>
  <w:style w:type="character" w:styleId="UyteHipercze">
    <w:name w:val="FollowedHyperlink"/>
    <w:basedOn w:val="Domylnaczcionkaakapitu"/>
    <w:uiPriority w:val="99"/>
    <w:semiHidden/>
    <w:unhideWhenUsed/>
    <w:rsid w:val="00A255D2"/>
    <w:rPr>
      <w:color w:val="954F72" w:themeColor="followedHyperlink"/>
      <w:u w:val="single"/>
    </w:rPr>
  </w:style>
  <w:style w:type="character" w:customStyle="1" w:styleId="ListLabel21">
    <w:name w:val="ListLabel 21"/>
    <w:qFormat/>
    <w:rsid w:val="00115B09"/>
    <w:rPr>
      <w:rFonts w:asciiTheme="minorHAnsi" w:hAnsiTheme="minorHAnsi" w:cs="Segoe UI"/>
      <w:color w:val="0000FF"/>
      <w:u w:val="single"/>
      <w:shd w:val="clear" w:color="auto" w:fill="FFFFFF"/>
    </w:rPr>
  </w:style>
  <w:style w:type="paragraph" w:styleId="Tekstprzypisudolnego">
    <w:name w:val="footnote text"/>
    <w:basedOn w:val="Normalny"/>
    <w:link w:val="TekstprzypisudolnegoZnak"/>
    <w:uiPriority w:val="99"/>
    <w:semiHidden/>
    <w:unhideWhenUsed/>
    <w:rsid w:val="00115B0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15B09"/>
    <w:rPr>
      <w:sz w:val="20"/>
      <w:szCs w:val="20"/>
    </w:rPr>
  </w:style>
  <w:style w:type="character" w:styleId="Odwoanieprzypisudolnego">
    <w:name w:val="footnote reference"/>
    <w:basedOn w:val="Domylnaczcionkaakapitu"/>
    <w:uiPriority w:val="99"/>
    <w:semiHidden/>
    <w:unhideWhenUsed/>
    <w:rsid w:val="00115B09"/>
    <w:rPr>
      <w:vertAlign w:val="superscript"/>
    </w:rPr>
  </w:style>
  <w:style w:type="paragraph" w:customStyle="1" w:styleId="Standard">
    <w:name w:val="Standard"/>
    <w:rsid w:val="00AA1B4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Poprawka">
    <w:name w:val="Revision"/>
    <w:hidden/>
    <w:uiPriority w:val="99"/>
    <w:semiHidden/>
    <w:rsid w:val="00744F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58294">
      <w:bodyDiv w:val="1"/>
      <w:marLeft w:val="0"/>
      <w:marRight w:val="0"/>
      <w:marTop w:val="0"/>
      <w:marBottom w:val="0"/>
      <w:divBdr>
        <w:top w:val="none" w:sz="0" w:space="0" w:color="auto"/>
        <w:left w:val="none" w:sz="0" w:space="0" w:color="auto"/>
        <w:bottom w:val="none" w:sz="0" w:space="0" w:color="auto"/>
        <w:right w:val="none" w:sz="0" w:space="0" w:color="auto"/>
      </w:divBdr>
    </w:div>
    <w:div w:id="378483684">
      <w:bodyDiv w:val="1"/>
      <w:marLeft w:val="0"/>
      <w:marRight w:val="0"/>
      <w:marTop w:val="0"/>
      <w:marBottom w:val="0"/>
      <w:divBdr>
        <w:top w:val="none" w:sz="0" w:space="0" w:color="auto"/>
        <w:left w:val="none" w:sz="0" w:space="0" w:color="auto"/>
        <w:bottom w:val="none" w:sz="0" w:space="0" w:color="auto"/>
        <w:right w:val="none" w:sz="0" w:space="0" w:color="auto"/>
      </w:divBdr>
    </w:div>
    <w:div w:id="1124471380">
      <w:bodyDiv w:val="1"/>
      <w:marLeft w:val="0"/>
      <w:marRight w:val="0"/>
      <w:marTop w:val="0"/>
      <w:marBottom w:val="0"/>
      <w:divBdr>
        <w:top w:val="none" w:sz="0" w:space="0" w:color="auto"/>
        <w:left w:val="none" w:sz="0" w:space="0" w:color="auto"/>
        <w:bottom w:val="none" w:sz="0" w:space="0" w:color="auto"/>
        <w:right w:val="none" w:sz="0" w:space="0" w:color="auto"/>
      </w:divBdr>
    </w:div>
    <w:div w:id="21421842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awa.ink@katowice.eu" TargetMode="External"/><Relationship Id="rId13" Type="http://schemas.openxmlformats.org/officeDocument/2006/relationships/hyperlink" Target="https://www.linkedin.com/company/invest-in-katowice/" TargetMode="External"/><Relationship Id="rId18" Type="http://schemas.openxmlformats.org/officeDocument/2006/relationships/hyperlink" Target="https://www.facebook.com/Rawa.Ink/"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facebook.com/Rawa.Ink/" TargetMode="External"/><Relationship Id="rId17" Type="http://schemas.openxmlformats.org/officeDocument/2006/relationships/hyperlink" Target="https://invest.katowice.eu/" TargetMode="External"/><Relationship Id="rId2" Type="http://schemas.openxmlformats.org/officeDocument/2006/relationships/numbering" Target="numbering.xml"/><Relationship Id="rId16" Type="http://schemas.openxmlformats.org/officeDocument/2006/relationships/hyperlink" Target="https://rawaink.katowice.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vest.katowice.eu/" TargetMode="External"/><Relationship Id="rId5" Type="http://schemas.openxmlformats.org/officeDocument/2006/relationships/webSettings" Target="webSettings.xml"/><Relationship Id="rId15" Type="http://schemas.openxmlformats.org/officeDocument/2006/relationships/hyperlink" Target="mailto:iod@katowice.eu" TargetMode="External"/><Relationship Id="rId23" Type="http://schemas.openxmlformats.org/officeDocument/2006/relationships/theme" Target="theme/theme1.xml"/><Relationship Id="rId10" Type="http://schemas.openxmlformats.org/officeDocument/2006/relationships/hyperlink" Target="https://rawaink.katowice.eu/" TargetMode="External"/><Relationship Id="rId19" Type="http://schemas.openxmlformats.org/officeDocument/2006/relationships/hyperlink" Target="https://www.linkedin.com/company/invest-in-katowice/" TargetMode="External"/><Relationship Id="rId4" Type="http://schemas.openxmlformats.org/officeDocument/2006/relationships/settings" Target="settings.xml"/><Relationship Id="rId9" Type="http://schemas.openxmlformats.org/officeDocument/2006/relationships/hyperlink" Target="mailto:rawa.ink@katowice.eu" TargetMode="External"/><Relationship Id="rId14" Type="http://schemas.openxmlformats.org/officeDocument/2006/relationships/hyperlink" Target="mailto:urzad_miasta@katowice.e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14B9F-1021-498C-91A5-F075942E5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2771</Words>
  <Characters>16632</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Urząd Miasta Katowice</Company>
  <LinksUpToDate>false</LinksUpToDate>
  <CharactersWithSpaces>19365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LIWO Tłumaczenia www.liwo.pl;Dudzik Karolina</dc:creator>
  <cp:keywords/>
  <dc:description/>
  <cp:lastModifiedBy>Anders Daria</cp:lastModifiedBy>
  <cp:revision>2</cp:revision>
  <cp:lastPrinted>2026-07-02T10:06:00Z</cp:lastPrinted>
  <dcterms:created xsi:type="dcterms:W3CDTF">2026-08-26T06:19:00Z</dcterms:created>
  <dcterms:modified xsi:type="dcterms:W3CDTF">2026-08-26T06:19:00Z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db86e2dcfb14136660330c7453b681839d034708dd937f5a8ee25247fe178b7f</vt:lpwstr>
  </property>
</Properties>
</file>